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24C" w:rsidRDefault="007F024C" w:rsidP="00D571A9">
      <w:pPr>
        <w:pStyle w:val="N03Y"/>
        <w:spacing w:before="0" w:after="0"/>
        <w:ind w:firstLine="720"/>
        <w:jc w:val="both"/>
        <w:rPr>
          <w:b w:val="0"/>
          <w:sz w:val="24"/>
          <w:szCs w:val="24"/>
          <w:lang w:val="it-IT"/>
        </w:rPr>
      </w:pPr>
    </w:p>
    <w:p w:rsidR="00A14F25" w:rsidRPr="002C7C14" w:rsidRDefault="00A14F25" w:rsidP="00D571A9">
      <w:pPr>
        <w:pStyle w:val="N03Y"/>
        <w:spacing w:before="0" w:after="0"/>
        <w:ind w:firstLine="720"/>
        <w:jc w:val="both"/>
        <w:rPr>
          <w:b w:val="0"/>
          <w:sz w:val="24"/>
          <w:szCs w:val="24"/>
          <w:lang w:val="sr-Latn-CS"/>
        </w:rPr>
      </w:pPr>
      <w:r w:rsidRPr="002C7C14">
        <w:rPr>
          <w:b w:val="0"/>
          <w:sz w:val="24"/>
          <w:szCs w:val="24"/>
          <w:lang w:val="it-IT"/>
        </w:rPr>
        <w:t xml:space="preserve">Na osnovu  člana </w:t>
      </w:r>
      <w:r w:rsidR="000C2BE1" w:rsidRPr="002C7C14">
        <w:rPr>
          <w:b w:val="0"/>
          <w:sz w:val="24"/>
          <w:szCs w:val="24"/>
          <w:lang w:val="it-IT"/>
        </w:rPr>
        <w:t>164</w:t>
      </w:r>
      <w:r w:rsidR="000B5D9C">
        <w:rPr>
          <w:b w:val="0"/>
          <w:sz w:val="24"/>
          <w:szCs w:val="24"/>
          <w:lang w:val="it-IT"/>
        </w:rPr>
        <w:t xml:space="preserve"> </w:t>
      </w:r>
      <w:r w:rsidRPr="002C7C14">
        <w:rPr>
          <w:b w:val="0"/>
          <w:sz w:val="24"/>
          <w:szCs w:val="24"/>
          <w:lang w:val="sr-Latn-CS"/>
        </w:rPr>
        <w:t xml:space="preserve">Zakona o </w:t>
      </w:r>
      <w:r w:rsidR="0080097C" w:rsidRPr="002C7C14">
        <w:rPr>
          <w:b w:val="0"/>
          <w:sz w:val="24"/>
          <w:szCs w:val="24"/>
          <w:lang w:val="sr-Latn-CS"/>
        </w:rPr>
        <w:t>planiranju</w:t>
      </w:r>
      <w:r w:rsidRPr="002C7C14">
        <w:rPr>
          <w:b w:val="0"/>
          <w:sz w:val="24"/>
          <w:szCs w:val="24"/>
          <w:lang w:val="sr-Latn-CS"/>
        </w:rPr>
        <w:t xml:space="preserve"> prostora i izgradnji objekata (</w:t>
      </w:r>
      <w:r w:rsidR="002C7C14">
        <w:rPr>
          <w:b w:val="0"/>
          <w:sz w:val="24"/>
          <w:szCs w:val="24"/>
          <w:lang w:val="sr-Latn-CS"/>
        </w:rPr>
        <w:t>,,</w:t>
      </w:r>
      <w:r w:rsidRPr="002C7C14">
        <w:rPr>
          <w:b w:val="0"/>
          <w:sz w:val="24"/>
          <w:szCs w:val="24"/>
          <w:lang w:val="sr-Latn-CS"/>
        </w:rPr>
        <w:t xml:space="preserve">Službeni list CG’’, broj </w:t>
      </w:r>
      <w:r w:rsidR="00201832" w:rsidRPr="002C7C14">
        <w:rPr>
          <w:b w:val="0"/>
          <w:sz w:val="24"/>
          <w:szCs w:val="24"/>
          <w:lang w:val="sr-Latn-CS"/>
        </w:rPr>
        <w:t>64/17</w:t>
      </w:r>
      <w:r w:rsidRPr="002C7C14">
        <w:rPr>
          <w:b w:val="0"/>
          <w:sz w:val="24"/>
          <w:szCs w:val="24"/>
          <w:lang w:val="sr-Latn-CS"/>
        </w:rPr>
        <w:t xml:space="preserve">),  </w:t>
      </w:r>
      <w:r w:rsidR="002C7C14" w:rsidRPr="00F4567B">
        <w:rPr>
          <w:b w:val="0"/>
          <w:sz w:val="24"/>
          <w:szCs w:val="24"/>
          <w:lang w:val="sr-Latn-CS"/>
        </w:rPr>
        <w:t xml:space="preserve">člana 31 stav 1 tačka 8 Statuta Opštine Šavnik </w:t>
      </w:r>
      <w:r w:rsidR="002C7C14" w:rsidRPr="00633789">
        <w:rPr>
          <w:b w:val="0"/>
          <w:sz w:val="24"/>
          <w:szCs w:val="24"/>
          <w:lang w:val="sr-Latn-CS"/>
        </w:rPr>
        <w:t>(„Sl. list RCG- opštinski propisi“, br. 36/04 i „Sl.list CG-opštinski propisi“, br. 24/08, 36/10, 18/15 i 26/16</w:t>
      </w:r>
      <w:r w:rsidR="002C7C14">
        <w:rPr>
          <w:b w:val="0"/>
          <w:sz w:val="24"/>
          <w:szCs w:val="24"/>
        </w:rPr>
        <w:t>),</w:t>
      </w:r>
      <w:r w:rsidR="00627438" w:rsidRPr="002C7C14">
        <w:rPr>
          <w:b w:val="0"/>
          <w:sz w:val="24"/>
          <w:szCs w:val="24"/>
          <w:lang w:val="sr-Latn-CS"/>
        </w:rPr>
        <w:t xml:space="preserve"> uz prethodnu saglasnost </w:t>
      </w:r>
      <w:r w:rsidR="00E91004">
        <w:rPr>
          <w:b w:val="0"/>
          <w:sz w:val="24"/>
          <w:szCs w:val="24"/>
          <w:lang w:val="sr-Latn-CS"/>
        </w:rPr>
        <w:t>Ministarstva održivog razvoja i turizma broj 101-25/79</w:t>
      </w:r>
      <w:r w:rsidR="000B5D9C">
        <w:rPr>
          <w:b w:val="0"/>
          <w:sz w:val="24"/>
          <w:szCs w:val="24"/>
          <w:lang w:val="sr-Latn-CS"/>
        </w:rPr>
        <w:t xml:space="preserve"> od  </w:t>
      </w:r>
      <w:r w:rsidR="00E91004">
        <w:rPr>
          <w:b w:val="0"/>
          <w:sz w:val="24"/>
          <w:szCs w:val="24"/>
          <w:lang w:val="sr-Latn-CS"/>
        </w:rPr>
        <w:t>02.03.</w:t>
      </w:r>
      <w:r w:rsidR="000B5D9C">
        <w:rPr>
          <w:b w:val="0"/>
          <w:sz w:val="24"/>
          <w:szCs w:val="24"/>
          <w:lang w:val="sr-Latn-CS"/>
        </w:rPr>
        <w:t xml:space="preserve"> 2018</w:t>
      </w:r>
      <w:r w:rsidR="00627438" w:rsidRPr="002C7C14">
        <w:rPr>
          <w:b w:val="0"/>
          <w:sz w:val="24"/>
          <w:szCs w:val="24"/>
          <w:lang w:val="sr-Latn-CS"/>
        </w:rPr>
        <w:t>.godine,</w:t>
      </w:r>
      <w:r w:rsidRPr="002C7C14">
        <w:rPr>
          <w:b w:val="0"/>
          <w:sz w:val="24"/>
          <w:szCs w:val="24"/>
          <w:lang w:val="sr-Latn-CS"/>
        </w:rPr>
        <w:t xml:space="preserve"> Skupština </w:t>
      </w:r>
      <w:r w:rsidR="00FE1A2C" w:rsidRPr="002C7C14">
        <w:rPr>
          <w:b w:val="0"/>
          <w:sz w:val="24"/>
          <w:szCs w:val="24"/>
          <w:lang w:val="sr-Latn-CS"/>
        </w:rPr>
        <w:t>Opštine Šavnik</w:t>
      </w:r>
      <w:r w:rsidRPr="002C7C14">
        <w:rPr>
          <w:b w:val="0"/>
          <w:sz w:val="24"/>
          <w:szCs w:val="24"/>
          <w:lang w:val="sr-Latn-CS"/>
        </w:rPr>
        <w:t xml:space="preserve">, na sjednici održanoj dana </w:t>
      </w:r>
      <w:r w:rsidR="007F024C">
        <w:rPr>
          <w:b w:val="0"/>
          <w:sz w:val="24"/>
          <w:szCs w:val="24"/>
          <w:lang w:val="sr-Latn-CS"/>
        </w:rPr>
        <w:t>, 30.03.</w:t>
      </w:r>
      <w:r w:rsidRPr="002C7C14">
        <w:rPr>
          <w:b w:val="0"/>
          <w:sz w:val="24"/>
          <w:szCs w:val="24"/>
          <w:lang w:val="sr-Latn-CS"/>
        </w:rPr>
        <w:t>201</w:t>
      </w:r>
      <w:r w:rsidR="000B5D9C">
        <w:rPr>
          <w:b w:val="0"/>
          <w:sz w:val="24"/>
          <w:szCs w:val="24"/>
          <w:lang w:val="sr-Latn-CS"/>
        </w:rPr>
        <w:t>8</w:t>
      </w:r>
      <w:r w:rsidRPr="002C7C14">
        <w:rPr>
          <w:b w:val="0"/>
          <w:sz w:val="24"/>
          <w:szCs w:val="24"/>
          <w:lang w:val="sr-Latn-CS"/>
        </w:rPr>
        <w:t xml:space="preserve">. godine, </w:t>
      </w:r>
      <w:r w:rsidRPr="002C7C14">
        <w:rPr>
          <w:sz w:val="24"/>
          <w:szCs w:val="24"/>
          <w:lang w:val="sr-Latn-CS"/>
        </w:rPr>
        <w:t xml:space="preserve">donijela </w:t>
      </w:r>
      <w:r w:rsidR="00627438" w:rsidRPr="002C7C14">
        <w:rPr>
          <w:sz w:val="24"/>
          <w:szCs w:val="24"/>
          <w:lang w:val="sr-Latn-CS"/>
        </w:rPr>
        <w:t>je</w:t>
      </w:r>
    </w:p>
    <w:p w:rsidR="00A14F25" w:rsidRPr="002C7C14" w:rsidRDefault="00A14F25" w:rsidP="00D571A9">
      <w:pPr>
        <w:pStyle w:val="N03Y"/>
        <w:spacing w:before="0" w:after="0"/>
        <w:jc w:val="both"/>
        <w:rPr>
          <w:b w:val="0"/>
          <w:sz w:val="24"/>
          <w:szCs w:val="24"/>
          <w:lang w:val="sr-Latn-CS"/>
        </w:rPr>
      </w:pPr>
    </w:p>
    <w:p w:rsidR="00A14F25" w:rsidRPr="002C7C14" w:rsidRDefault="00A14F25" w:rsidP="00D571A9">
      <w:pPr>
        <w:pStyle w:val="N03Y"/>
        <w:spacing w:before="0" w:after="0"/>
        <w:rPr>
          <w:sz w:val="24"/>
          <w:szCs w:val="24"/>
        </w:rPr>
      </w:pPr>
      <w:r w:rsidRPr="002C7C14">
        <w:rPr>
          <w:sz w:val="24"/>
          <w:szCs w:val="24"/>
        </w:rPr>
        <w:t>O</w:t>
      </w:r>
      <w:r w:rsidR="007F024C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D</w:t>
      </w:r>
      <w:r w:rsidR="007F024C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L</w:t>
      </w:r>
      <w:r w:rsidR="007F024C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U</w:t>
      </w:r>
      <w:r w:rsidR="007F024C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K</w:t>
      </w:r>
      <w:r w:rsidR="007F024C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U</w:t>
      </w:r>
    </w:p>
    <w:p w:rsidR="00A14F25" w:rsidRPr="002C7C14" w:rsidRDefault="00A14F25" w:rsidP="00D571A9">
      <w:pPr>
        <w:pStyle w:val="N03Y"/>
        <w:spacing w:before="0" w:after="0"/>
        <w:rPr>
          <w:sz w:val="24"/>
          <w:szCs w:val="24"/>
        </w:rPr>
      </w:pPr>
      <w:r w:rsidRPr="002C7C14">
        <w:rPr>
          <w:sz w:val="24"/>
          <w:szCs w:val="24"/>
        </w:rPr>
        <w:t xml:space="preserve">o </w:t>
      </w:r>
      <w:proofErr w:type="spellStart"/>
      <w:r w:rsidRPr="002C7C14">
        <w:rPr>
          <w:sz w:val="24"/>
          <w:szCs w:val="24"/>
        </w:rPr>
        <w:t>naknadi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220DB2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komunalno</w:t>
      </w:r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opremanje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građevinskog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zemljišta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="00F26CBC" w:rsidRPr="002C7C14">
        <w:rPr>
          <w:sz w:val="24"/>
          <w:szCs w:val="24"/>
        </w:rPr>
        <w:t>za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="00F26CBC" w:rsidRPr="002C7C14">
        <w:rPr>
          <w:sz w:val="24"/>
          <w:szCs w:val="24"/>
        </w:rPr>
        <w:t>bespravne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="00F26CBC" w:rsidRPr="002C7C14">
        <w:rPr>
          <w:sz w:val="24"/>
          <w:szCs w:val="24"/>
        </w:rPr>
        <w:t>objekte</w:t>
      </w:r>
      <w:proofErr w:type="spellEnd"/>
    </w:p>
    <w:p w:rsidR="00627438" w:rsidRDefault="00627438" w:rsidP="00D571A9">
      <w:pPr>
        <w:pStyle w:val="N05Y"/>
        <w:spacing w:before="0" w:after="0"/>
      </w:pPr>
    </w:p>
    <w:p w:rsidR="00A06672" w:rsidRPr="002C7C14" w:rsidRDefault="00A06672" w:rsidP="00D571A9">
      <w:pPr>
        <w:pStyle w:val="N05Y"/>
        <w:spacing w:before="0" w:after="0"/>
      </w:pPr>
    </w:p>
    <w:p w:rsidR="00A14F25" w:rsidRPr="002C7C14" w:rsidRDefault="00A14F25" w:rsidP="00D571A9">
      <w:pPr>
        <w:pStyle w:val="N05Y"/>
        <w:spacing w:before="0" w:after="0"/>
      </w:pPr>
      <w:r w:rsidRPr="002C7C14">
        <w:t>I OSNOVNE ODREDBE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Pr="002C7C14">
        <w:t xml:space="preserve"> 1</w:t>
      </w:r>
    </w:p>
    <w:p w:rsidR="00CE1D97" w:rsidRPr="002C7C14" w:rsidRDefault="00CE1D97" w:rsidP="00D571A9">
      <w:pPr>
        <w:pStyle w:val="C30X"/>
        <w:spacing w:before="0" w:after="0"/>
      </w:pPr>
    </w:p>
    <w:p w:rsidR="00A14F25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Ovom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odlukom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propisuju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uslovi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način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rokovi</w:t>
      </w:r>
      <w:proofErr w:type="spellEnd"/>
      <w:r w:rsidR="00B574B7">
        <w:rPr>
          <w:sz w:val="24"/>
          <w:szCs w:val="24"/>
        </w:rPr>
        <w:t xml:space="preserve"> </w:t>
      </w:r>
      <w:proofErr w:type="spellStart"/>
      <w:r w:rsidR="00B574B7">
        <w:rPr>
          <w:sz w:val="24"/>
          <w:szCs w:val="24"/>
        </w:rPr>
        <w:t>i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postupak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plaćanja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naknade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B35A6A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komunalno</w:t>
      </w:r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opremanje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građevinskog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zemljišta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za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bespravne</w:t>
      </w:r>
      <w:proofErr w:type="spellEnd"/>
      <w:r w:rsidR="00B35A6A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objekte</w:t>
      </w:r>
      <w:proofErr w:type="spellEnd"/>
      <w:r w:rsidRPr="002C7C14">
        <w:rPr>
          <w:sz w:val="24"/>
          <w:szCs w:val="24"/>
        </w:rPr>
        <w:t>.</w:t>
      </w:r>
    </w:p>
    <w:p w:rsidR="000B5D9C" w:rsidRDefault="000B5D9C" w:rsidP="00D571A9">
      <w:pPr>
        <w:pStyle w:val="T30X"/>
        <w:spacing w:before="0" w:after="0"/>
        <w:ind w:firstLine="720"/>
        <w:rPr>
          <w:sz w:val="24"/>
          <w:szCs w:val="24"/>
        </w:rPr>
      </w:pPr>
    </w:p>
    <w:p w:rsidR="000B5D9C" w:rsidRDefault="000B5D9C" w:rsidP="000B5D9C">
      <w:pPr>
        <w:pStyle w:val="T30X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>
        <w:rPr>
          <w:b/>
          <w:sz w:val="24"/>
          <w:szCs w:val="24"/>
        </w:rPr>
        <w:t xml:space="preserve"> 2</w:t>
      </w:r>
    </w:p>
    <w:p w:rsidR="000B5D9C" w:rsidRPr="008D0215" w:rsidRDefault="000B5D9C" w:rsidP="000B5D9C">
      <w:pPr>
        <w:pStyle w:val="T30X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Izrazi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u </w:t>
      </w:r>
      <w:proofErr w:type="spellStart"/>
      <w:r>
        <w:rPr>
          <w:sz w:val="24"/>
          <w:szCs w:val="24"/>
        </w:rPr>
        <w:t>ovoj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fizička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muškom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podrazumijevaju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izraze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ženskom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rodu</w:t>
      </w:r>
      <w:proofErr w:type="spellEnd"/>
      <w:r>
        <w:rPr>
          <w:sz w:val="24"/>
          <w:szCs w:val="24"/>
        </w:rPr>
        <w:t>.</w:t>
      </w:r>
    </w:p>
    <w:p w:rsidR="00627438" w:rsidRPr="007202D9" w:rsidRDefault="000B5D9C" w:rsidP="007202D9">
      <w:pPr>
        <w:pStyle w:val="T30X"/>
        <w:spacing w:before="0" w:after="0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14F25" w:rsidRPr="002C7C14" w:rsidRDefault="00DC661F" w:rsidP="00D571A9">
      <w:pPr>
        <w:pStyle w:val="C30X"/>
        <w:spacing w:before="0" w:after="0"/>
      </w:pPr>
      <w:r>
        <w:t xml:space="preserve"> </w:t>
      </w:r>
      <w:proofErr w:type="spellStart"/>
      <w:r w:rsidR="000B5D9C">
        <w:t>Član</w:t>
      </w:r>
      <w:proofErr w:type="spellEnd"/>
      <w:r w:rsidR="000B5D9C">
        <w:t xml:space="preserve"> 3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2C7C14" w:rsidRDefault="00412BA7" w:rsidP="00D571A9">
      <w:pPr>
        <w:pStyle w:val="T30X"/>
        <w:spacing w:before="0" w:after="0"/>
        <w:ind w:firstLine="720"/>
        <w:rPr>
          <w:color w:val="auto"/>
          <w:sz w:val="24"/>
          <w:szCs w:val="24"/>
        </w:rPr>
      </w:pPr>
      <w:r w:rsidRPr="002C7C14">
        <w:rPr>
          <w:sz w:val="24"/>
          <w:szCs w:val="24"/>
        </w:rPr>
        <w:t>K</w:t>
      </w:r>
      <w:r w:rsidR="00A14F25" w:rsidRPr="002C7C14">
        <w:rPr>
          <w:sz w:val="24"/>
          <w:szCs w:val="24"/>
        </w:rPr>
        <w:t>omunalno</w:t>
      </w:r>
      <w:r w:rsidR="0052287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opremanje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građevinskog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zemljišta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bespravne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objekte</w:t>
      </w:r>
      <w:proofErr w:type="spellEnd"/>
      <w:r w:rsidR="00A14F25" w:rsidRPr="002C7C14">
        <w:rPr>
          <w:sz w:val="24"/>
          <w:szCs w:val="24"/>
        </w:rPr>
        <w:t xml:space="preserve"> (u </w:t>
      </w:r>
      <w:proofErr w:type="spellStart"/>
      <w:r w:rsidR="00A14F25" w:rsidRPr="002C7C14">
        <w:rPr>
          <w:sz w:val="24"/>
          <w:szCs w:val="24"/>
        </w:rPr>
        <w:t>daljem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tekstu</w:t>
      </w:r>
      <w:proofErr w:type="spellEnd"/>
      <w:r w:rsidR="00A14F25" w:rsidRPr="002C7C14">
        <w:rPr>
          <w:sz w:val="24"/>
          <w:szCs w:val="24"/>
        </w:rPr>
        <w:t>: komunalno</w:t>
      </w:r>
      <w:r w:rsidR="0052287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opremanje</w:t>
      </w:r>
      <w:proofErr w:type="spellEnd"/>
      <w:r w:rsidR="00A14F25" w:rsidRPr="002C7C14">
        <w:rPr>
          <w:sz w:val="24"/>
          <w:szCs w:val="24"/>
        </w:rPr>
        <w:t xml:space="preserve">) </w:t>
      </w:r>
      <w:proofErr w:type="spellStart"/>
      <w:r w:rsidR="00A14F25" w:rsidRPr="002C7C14">
        <w:rPr>
          <w:sz w:val="24"/>
          <w:szCs w:val="24"/>
        </w:rPr>
        <w:t>vrši</w:t>
      </w:r>
      <w:proofErr w:type="spellEnd"/>
      <w:r w:rsidR="00A14F25" w:rsidRPr="002C7C14">
        <w:rPr>
          <w:sz w:val="24"/>
          <w:szCs w:val="24"/>
        </w:rPr>
        <w:t xml:space="preserve"> se u </w:t>
      </w:r>
      <w:proofErr w:type="spellStart"/>
      <w:r w:rsidR="00A14F25" w:rsidRPr="002C7C14">
        <w:rPr>
          <w:sz w:val="24"/>
          <w:szCs w:val="24"/>
        </w:rPr>
        <w:t>skladu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Planom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komunalnog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opremanja</w:t>
      </w:r>
      <w:proofErr w:type="spellEnd"/>
      <w:r w:rsidR="00A14F25" w:rsidRPr="002C7C14">
        <w:rPr>
          <w:color w:val="auto"/>
          <w:sz w:val="24"/>
          <w:szCs w:val="24"/>
        </w:rPr>
        <w:t>.</w:t>
      </w:r>
    </w:p>
    <w:p w:rsidR="00A14F25" w:rsidRPr="002C7C14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komunalno</w:t>
      </w:r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opremanje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građevinskog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zemljišta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bespravne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objekte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naknada</w:t>
      </w:r>
      <w:proofErr w:type="spellEnd"/>
      <w:r w:rsidRPr="002C7C14">
        <w:rPr>
          <w:sz w:val="24"/>
          <w:szCs w:val="24"/>
        </w:rPr>
        <w:t>.</w:t>
      </w:r>
    </w:p>
    <w:p w:rsidR="00A14F25" w:rsidRPr="002C7C14" w:rsidRDefault="00A14F25" w:rsidP="00D571A9">
      <w:pPr>
        <w:pStyle w:val="T30X"/>
        <w:spacing w:before="0" w:after="0"/>
        <w:rPr>
          <w:sz w:val="24"/>
          <w:szCs w:val="24"/>
        </w:rPr>
      </w:pPr>
    </w:p>
    <w:p w:rsidR="00A14F25" w:rsidRPr="002C7C14" w:rsidRDefault="00A14F25" w:rsidP="00D571A9">
      <w:pPr>
        <w:pStyle w:val="N01X"/>
        <w:spacing w:before="0" w:after="0"/>
      </w:pPr>
      <w:r w:rsidRPr="002C7C14">
        <w:t>II USLOVI</w:t>
      </w:r>
    </w:p>
    <w:p w:rsidR="00CE1D97" w:rsidRPr="002C7C14" w:rsidRDefault="00CE1D97" w:rsidP="00D571A9">
      <w:pPr>
        <w:pStyle w:val="N01X"/>
        <w:spacing w:before="0" w:after="0"/>
      </w:pPr>
    </w:p>
    <w:p w:rsidR="00A14F25" w:rsidRPr="002C7C14" w:rsidRDefault="000B5D9C" w:rsidP="00D571A9">
      <w:pPr>
        <w:pStyle w:val="C30X"/>
        <w:spacing w:before="0" w:after="0"/>
      </w:pPr>
      <w:proofErr w:type="spellStart"/>
      <w:r>
        <w:t>Član</w:t>
      </w:r>
      <w:proofErr w:type="spellEnd"/>
      <w:r>
        <w:t xml:space="preserve"> 4</w:t>
      </w:r>
    </w:p>
    <w:p w:rsidR="00A14F25" w:rsidRPr="002C7C14" w:rsidRDefault="00A14F25" w:rsidP="00D571A9">
      <w:pPr>
        <w:pStyle w:val="C30X"/>
        <w:spacing w:before="0" w:after="0"/>
      </w:pPr>
    </w:p>
    <w:p w:rsidR="00832622" w:rsidRPr="002C7C14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Naknadu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>komunalno</w:t>
      </w:r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opremanje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građevinskog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zemljišta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bespravne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627438" w:rsidRPr="002C7C14">
        <w:rPr>
          <w:sz w:val="24"/>
          <w:szCs w:val="24"/>
        </w:rPr>
        <w:t>objekte</w:t>
      </w:r>
      <w:proofErr w:type="spellEnd"/>
      <w:r w:rsidRPr="002C7C14">
        <w:rPr>
          <w:sz w:val="24"/>
          <w:szCs w:val="24"/>
        </w:rPr>
        <w:t xml:space="preserve"> (u </w:t>
      </w:r>
      <w:proofErr w:type="spellStart"/>
      <w:r w:rsidRPr="002C7C14">
        <w:rPr>
          <w:sz w:val="24"/>
          <w:szCs w:val="24"/>
        </w:rPr>
        <w:t>daljem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tekstu</w:t>
      </w:r>
      <w:proofErr w:type="spellEnd"/>
      <w:r w:rsidRPr="002C7C14">
        <w:rPr>
          <w:sz w:val="24"/>
          <w:szCs w:val="24"/>
        </w:rPr>
        <w:t xml:space="preserve">: </w:t>
      </w:r>
      <w:proofErr w:type="spellStart"/>
      <w:r w:rsidRPr="002C7C14">
        <w:rPr>
          <w:sz w:val="24"/>
          <w:szCs w:val="24"/>
        </w:rPr>
        <w:t>naknada</w:t>
      </w:r>
      <w:proofErr w:type="spellEnd"/>
      <w:r w:rsidRPr="002C7C14">
        <w:rPr>
          <w:sz w:val="24"/>
          <w:szCs w:val="24"/>
        </w:rPr>
        <w:t xml:space="preserve">)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vlasnik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bespravnog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objekta</w:t>
      </w:r>
      <w:proofErr w:type="spellEnd"/>
      <w:r w:rsidRPr="002C7C14">
        <w:rPr>
          <w:sz w:val="24"/>
          <w:szCs w:val="24"/>
        </w:rPr>
        <w:t>.</w:t>
      </w:r>
    </w:p>
    <w:p w:rsidR="00A14F25" w:rsidRPr="002C7C14" w:rsidRDefault="00A14F25" w:rsidP="00D571A9">
      <w:pPr>
        <w:pStyle w:val="T30X"/>
        <w:spacing w:before="0" w:after="0"/>
        <w:ind w:firstLine="720"/>
        <w:rPr>
          <w:color w:val="auto"/>
          <w:sz w:val="24"/>
          <w:szCs w:val="24"/>
        </w:rPr>
      </w:pPr>
      <w:proofErr w:type="spellStart"/>
      <w:r w:rsidRPr="002C7C14">
        <w:rPr>
          <w:color w:val="auto"/>
          <w:sz w:val="24"/>
          <w:szCs w:val="24"/>
        </w:rPr>
        <w:t>Naknada</w:t>
      </w:r>
      <w:proofErr w:type="spellEnd"/>
      <w:r w:rsidRPr="002C7C14">
        <w:rPr>
          <w:color w:val="auto"/>
          <w:sz w:val="24"/>
          <w:szCs w:val="24"/>
        </w:rPr>
        <w:t xml:space="preserve"> se </w:t>
      </w:r>
      <w:proofErr w:type="spellStart"/>
      <w:r w:rsidRPr="002C7C14">
        <w:rPr>
          <w:color w:val="auto"/>
          <w:sz w:val="24"/>
          <w:szCs w:val="24"/>
        </w:rPr>
        <w:t>obračunava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Pr="002C7C14">
        <w:rPr>
          <w:color w:val="auto"/>
          <w:sz w:val="24"/>
          <w:szCs w:val="24"/>
        </w:rPr>
        <w:t>na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Pr="002C7C14">
        <w:rPr>
          <w:color w:val="auto"/>
          <w:sz w:val="24"/>
          <w:szCs w:val="24"/>
        </w:rPr>
        <w:t>osnovu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2B254F" w:rsidRPr="002C7C14">
        <w:rPr>
          <w:color w:val="auto"/>
          <w:sz w:val="24"/>
          <w:szCs w:val="24"/>
        </w:rPr>
        <w:t>Elaborata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2B254F" w:rsidRPr="002C7C14">
        <w:rPr>
          <w:color w:val="auto"/>
          <w:sz w:val="24"/>
          <w:szCs w:val="24"/>
        </w:rPr>
        <w:t>premjera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2B254F" w:rsidRPr="002C7C14">
        <w:rPr>
          <w:color w:val="auto"/>
          <w:sz w:val="24"/>
          <w:szCs w:val="24"/>
        </w:rPr>
        <w:t>izvedenog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2B254F" w:rsidRPr="002C7C14">
        <w:rPr>
          <w:color w:val="auto"/>
          <w:sz w:val="24"/>
          <w:szCs w:val="24"/>
        </w:rPr>
        <w:t>sta</w:t>
      </w:r>
      <w:r w:rsidR="00D571A9" w:rsidRPr="002C7C14">
        <w:rPr>
          <w:color w:val="auto"/>
          <w:sz w:val="24"/>
          <w:szCs w:val="24"/>
        </w:rPr>
        <w:t>n</w:t>
      </w:r>
      <w:r w:rsidR="002B254F" w:rsidRPr="002C7C14">
        <w:rPr>
          <w:color w:val="auto"/>
          <w:sz w:val="24"/>
          <w:szCs w:val="24"/>
        </w:rPr>
        <w:t>ja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2B254F" w:rsidRPr="002C7C14">
        <w:rPr>
          <w:color w:val="auto"/>
          <w:sz w:val="24"/>
          <w:szCs w:val="24"/>
        </w:rPr>
        <w:t>izgrađenog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2B254F" w:rsidRPr="002C7C14">
        <w:rPr>
          <w:color w:val="auto"/>
          <w:sz w:val="24"/>
          <w:szCs w:val="24"/>
        </w:rPr>
        <w:t>objekta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Pr="002C7C14">
        <w:rPr>
          <w:color w:val="auto"/>
          <w:sz w:val="24"/>
          <w:szCs w:val="24"/>
        </w:rPr>
        <w:t>po</w:t>
      </w:r>
      <w:proofErr w:type="spellEnd"/>
      <w:r w:rsidRPr="002C7C14">
        <w:rPr>
          <w:color w:val="auto"/>
          <w:sz w:val="24"/>
          <w:szCs w:val="24"/>
        </w:rPr>
        <w:t xml:space="preserve"> m2 </w:t>
      </w:r>
      <w:proofErr w:type="spellStart"/>
      <w:r w:rsidRPr="002C7C14">
        <w:rPr>
          <w:color w:val="auto"/>
          <w:sz w:val="24"/>
          <w:szCs w:val="24"/>
        </w:rPr>
        <w:t>neto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Pr="002C7C14">
        <w:rPr>
          <w:color w:val="auto"/>
          <w:sz w:val="24"/>
          <w:szCs w:val="24"/>
        </w:rPr>
        <w:t>površine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Pr="002C7C14">
        <w:rPr>
          <w:color w:val="auto"/>
          <w:sz w:val="24"/>
          <w:szCs w:val="24"/>
        </w:rPr>
        <w:t>objekta</w:t>
      </w:r>
      <w:proofErr w:type="spellEnd"/>
      <w:r w:rsidR="00D571A9" w:rsidRPr="002C7C14">
        <w:rPr>
          <w:color w:val="auto"/>
          <w:sz w:val="24"/>
          <w:szCs w:val="24"/>
        </w:rPr>
        <w:t xml:space="preserve">, </w:t>
      </w:r>
      <w:proofErr w:type="spellStart"/>
      <w:r w:rsidR="00D571A9" w:rsidRPr="002C7C14">
        <w:rPr>
          <w:color w:val="auto"/>
          <w:sz w:val="24"/>
          <w:szCs w:val="24"/>
        </w:rPr>
        <w:t>izrađenog</w:t>
      </w:r>
      <w:proofErr w:type="spellEnd"/>
      <w:r w:rsidR="00D571A9" w:rsidRPr="002C7C14">
        <w:rPr>
          <w:color w:val="auto"/>
          <w:sz w:val="24"/>
          <w:szCs w:val="24"/>
        </w:rPr>
        <w:t xml:space="preserve"> od </w:t>
      </w:r>
      <w:proofErr w:type="spellStart"/>
      <w:r w:rsidR="00D571A9" w:rsidRPr="002C7C14">
        <w:rPr>
          <w:color w:val="auto"/>
          <w:sz w:val="24"/>
          <w:szCs w:val="24"/>
        </w:rPr>
        <w:t>strane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D571A9" w:rsidRPr="002C7C14">
        <w:rPr>
          <w:color w:val="auto"/>
          <w:sz w:val="24"/>
          <w:szCs w:val="24"/>
        </w:rPr>
        <w:t>licencirane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D571A9" w:rsidRPr="002C7C14">
        <w:rPr>
          <w:color w:val="auto"/>
          <w:sz w:val="24"/>
          <w:szCs w:val="24"/>
        </w:rPr>
        <w:t>geodetske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D571A9" w:rsidRPr="002C7C14">
        <w:rPr>
          <w:color w:val="auto"/>
          <w:sz w:val="24"/>
          <w:szCs w:val="24"/>
        </w:rPr>
        <w:t>organizacije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D571A9" w:rsidRPr="002C7C14">
        <w:rPr>
          <w:color w:val="auto"/>
          <w:sz w:val="24"/>
          <w:szCs w:val="24"/>
        </w:rPr>
        <w:t>koji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D571A9" w:rsidRPr="002C7C14">
        <w:rPr>
          <w:color w:val="auto"/>
          <w:sz w:val="24"/>
          <w:szCs w:val="24"/>
        </w:rPr>
        <w:t>ovjerava</w:t>
      </w:r>
      <w:proofErr w:type="spellEnd"/>
      <w:r w:rsidR="00522874">
        <w:rPr>
          <w:color w:val="auto"/>
          <w:sz w:val="24"/>
          <w:szCs w:val="24"/>
        </w:rPr>
        <w:t xml:space="preserve"> </w:t>
      </w:r>
      <w:proofErr w:type="spellStart"/>
      <w:r w:rsidR="00D571A9" w:rsidRPr="002C7C14">
        <w:rPr>
          <w:color w:val="auto"/>
          <w:sz w:val="24"/>
          <w:szCs w:val="24"/>
        </w:rPr>
        <w:t>Katastar</w:t>
      </w:r>
      <w:proofErr w:type="spellEnd"/>
      <w:r w:rsidR="00832622" w:rsidRPr="002C7C14">
        <w:rPr>
          <w:color w:val="auto"/>
          <w:sz w:val="24"/>
          <w:szCs w:val="24"/>
        </w:rPr>
        <w:t>.</w:t>
      </w:r>
    </w:p>
    <w:p w:rsidR="00B9196F" w:rsidRPr="002C7C14" w:rsidRDefault="00B9196F" w:rsidP="00C34BDF">
      <w:pPr>
        <w:pStyle w:val="C30X"/>
        <w:spacing w:before="0" w:after="0"/>
        <w:jc w:val="left"/>
      </w:pP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="000B5D9C">
        <w:t xml:space="preserve"> 5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2C7C14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Granice</w:t>
      </w:r>
      <w:proofErr w:type="spellEnd"/>
      <w:r w:rsidRPr="002C7C14">
        <w:rPr>
          <w:sz w:val="24"/>
          <w:szCs w:val="24"/>
        </w:rPr>
        <w:t xml:space="preserve"> zona </w:t>
      </w:r>
      <w:proofErr w:type="spellStart"/>
      <w:r w:rsidRPr="002C7C14">
        <w:rPr>
          <w:sz w:val="24"/>
          <w:szCs w:val="24"/>
        </w:rPr>
        <w:t>utvrđene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osnovu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zahvata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planskih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dokumenata</w:t>
      </w:r>
      <w:proofErr w:type="spellEnd"/>
      <w:r w:rsidRPr="002C7C14">
        <w:rPr>
          <w:sz w:val="24"/>
          <w:szCs w:val="24"/>
        </w:rPr>
        <w:t xml:space="preserve">, u </w:t>
      </w:r>
      <w:proofErr w:type="spellStart"/>
      <w:r w:rsidRPr="002C7C14">
        <w:rPr>
          <w:sz w:val="24"/>
          <w:szCs w:val="24"/>
        </w:rPr>
        <w:t>skladu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grafičkim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prilogom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koji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je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sastavni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dio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ove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odluke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i</w:t>
      </w:r>
      <w:proofErr w:type="spellEnd"/>
      <w:r w:rsidRPr="002C7C14">
        <w:rPr>
          <w:sz w:val="24"/>
          <w:szCs w:val="24"/>
        </w:rPr>
        <w:t xml:space="preserve"> to:</w:t>
      </w:r>
    </w:p>
    <w:p w:rsidR="00FE1A2C" w:rsidRPr="002C7C14" w:rsidRDefault="00FE1A2C" w:rsidP="00D571A9">
      <w:pPr>
        <w:pStyle w:val="T30X"/>
        <w:spacing w:before="0" w:after="0"/>
        <w:ind w:firstLine="720"/>
        <w:rPr>
          <w:sz w:val="24"/>
          <w:szCs w:val="24"/>
        </w:rPr>
      </w:pPr>
    </w:p>
    <w:p w:rsidR="00FE1A2C" w:rsidRPr="00262DC9" w:rsidRDefault="00FE1A2C" w:rsidP="00FE1A2C">
      <w:pPr>
        <w:pStyle w:val="FreeFor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/>
        <w:ind w:left="3816" w:right="56"/>
        <w:jc w:val="both"/>
        <w:rPr>
          <w:rFonts w:eastAsia="Times New Roman" w:hAnsi="Times New Roman" w:cs="Times New Roman"/>
          <w:i/>
          <w:iCs/>
          <w:sz w:val="24"/>
          <w:szCs w:val="24"/>
          <w:u w:val="single"/>
          <w:lang w:val="sr-Latn-CS"/>
        </w:rPr>
      </w:pPr>
      <w:r w:rsidRPr="00262DC9">
        <w:rPr>
          <w:rFonts w:hAnsi="Times New Roman" w:cs="Times New Roman"/>
          <w:i/>
          <w:iCs/>
          <w:sz w:val="24"/>
          <w:szCs w:val="24"/>
          <w:u w:val="single"/>
          <w:lang w:val="sr-Latn-CS"/>
        </w:rPr>
        <w:t>PRVA ZONA</w:t>
      </w:r>
    </w:p>
    <w:p w:rsidR="00E74176" w:rsidRDefault="00FE1A2C" w:rsidP="007202D9">
      <w:pPr>
        <w:pStyle w:val="FreeFor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/>
        <w:ind w:right="56"/>
        <w:jc w:val="both"/>
        <w:rPr>
          <w:rFonts w:eastAsia="Times New Roman" w:hAnsi="Times New Roman" w:cs="Times New Roman"/>
          <w:color w:val="auto"/>
          <w:sz w:val="24"/>
          <w:szCs w:val="24"/>
          <w:lang w:val="sr-Latn-CS"/>
        </w:rPr>
      </w:pPr>
      <w:r w:rsidRPr="002C7C14">
        <w:rPr>
          <w:rFonts w:eastAsia="Times New Roman" w:hAnsi="Times New Roman" w:cs="Times New Roman"/>
          <w:color w:val="auto"/>
          <w:sz w:val="24"/>
          <w:szCs w:val="24"/>
          <w:lang w:val="sr-Latn-CS"/>
        </w:rPr>
        <w:tab/>
        <w:t>Obuhvata prostor koji pripada: urbanističkim zonama 1, 2, 3, 4, 5 i 6 Detaljnog urbanističkog plana Šavnik – jug i urbanističkim zonama 1, 2, 3, 4, 5, 6, 7, 8 i 9 Detaljnog urbanističkog plana Šavnik – sjever.</w:t>
      </w:r>
    </w:p>
    <w:p w:rsidR="00FE1A2C" w:rsidRPr="00262DC9" w:rsidRDefault="00FE1A2C" w:rsidP="00FE1A2C">
      <w:pPr>
        <w:pStyle w:val="FreeFor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/>
        <w:ind w:left="3710" w:right="56"/>
        <w:jc w:val="both"/>
        <w:rPr>
          <w:rFonts w:hAnsi="Times New Roman" w:cs="Times New Roman"/>
          <w:i/>
          <w:iCs/>
          <w:sz w:val="24"/>
          <w:szCs w:val="24"/>
          <w:u w:val="single"/>
          <w:lang w:val="sr-Latn-CS"/>
        </w:rPr>
      </w:pPr>
      <w:r w:rsidRPr="00262DC9">
        <w:rPr>
          <w:rFonts w:hAnsi="Times New Roman" w:cs="Times New Roman"/>
          <w:i/>
          <w:iCs/>
          <w:sz w:val="24"/>
          <w:szCs w:val="24"/>
          <w:u w:val="single"/>
          <w:lang w:val="sr-Latn-CS"/>
        </w:rPr>
        <w:t>DRUGA ZONA</w:t>
      </w:r>
    </w:p>
    <w:p w:rsidR="00FE1A2C" w:rsidRPr="002C7C14" w:rsidRDefault="00FE1A2C" w:rsidP="00FE1A2C">
      <w:pPr>
        <w:pStyle w:val="FreeFor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/>
        <w:ind w:right="56"/>
        <w:jc w:val="both"/>
        <w:rPr>
          <w:rFonts w:eastAsia="Times New Roman" w:hAnsi="Times New Roman" w:cs="Times New Roman"/>
          <w:color w:val="auto"/>
          <w:sz w:val="24"/>
          <w:szCs w:val="24"/>
          <w:lang w:val="sr-Latn-CS"/>
        </w:rPr>
      </w:pPr>
      <w:r w:rsidRPr="002C7C14">
        <w:rPr>
          <w:rFonts w:eastAsia="Times New Roman" w:hAnsi="Times New Roman" w:cs="Times New Roman"/>
          <w:color w:val="auto"/>
          <w:sz w:val="24"/>
          <w:szCs w:val="24"/>
          <w:lang w:val="sr-Latn-CS"/>
        </w:rPr>
        <w:tab/>
        <w:t>Obuhvata prostore Generalnog urbanističkog rješenja Šavnika koji nijesu obuhvaćeni Prvom zonom, prostor Generalnog urbanističkog rješenja Boana i prostor u širini od 100 metara sa obje strane magistralnog puta Risan – Žabljak, van zone zahvata Generalnog urbanističkog rešenja Šavnika.</w:t>
      </w:r>
    </w:p>
    <w:p w:rsidR="00FE1A2C" w:rsidRPr="00262DC9" w:rsidRDefault="00FE1A2C" w:rsidP="00FE1A2C">
      <w:pPr>
        <w:pStyle w:val="FreeFor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/>
        <w:ind w:left="3754" w:right="56"/>
        <w:jc w:val="both"/>
        <w:rPr>
          <w:rFonts w:hAnsi="Times New Roman" w:cs="Times New Roman"/>
          <w:i/>
          <w:iCs/>
          <w:sz w:val="24"/>
          <w:szCs w:val="24"/>
          <w:u w:val="single"/>
          <w:lang w:val="sr-Latn-CS"/>
        </w:rPr>
      </w:pPr>
      <w:r w:rsidRPr="00262DC9">
        <w:rPr>
          <w:rFonts w:hAnsi="Times New Roman" w:cs="Times New Roman"/>
          <w:i/>
          <w:iCs/>
          <w:sz w:val="24"/>
          <w:szCs w:val="24"/>
          <w:u w:val="single"/>
          <w:lang w:val="sr-Latn-CS"/>
        </w:rPr>
        <w:lastRenderedPageBreak/>
        <w:t>TREĆA ZONA</w:t>
      </w:r>
    </w:p>
    <w:p w:rsidR="00FE1A2C" w:rsidRPr="002C7C14" w:rsidRDefault="00FE1A2C" w:rsidP="00FE1A2C">
      <w:pPr>
        <w:pStyle w:val="FreeFor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/>
        <w:ind w:right="56"/>
        <w:jc w:val="both"/>
        <w:rPr>
          <w:rFonts w:hAnsi="Times New Roman" w:cs="Times New Roman"/>
          <w:i/>
          <w:iCs/>
          <w:sz w:val="24"/>
          <w:szCs w:val="24"/>
          <w:lang w:val="sr-Latn-CS"/>
        </w:rPr>
      </w:pPr>
      <w:r w:rsidRPr="002C7C14">
        <w:rPr>
          <w:rFonts w:eastAsia="Times New Roman" w:hAnsi="Times New Roman" w:cs="Times New Roman"/>
          <w:iCs/>
          <w:sz w:val="24"/>
          <w:szCs w:val="24"/>
          <w:lang w:val="sr-Latn-CS"/>
        </w:rPr>
        <w:tab/>
        <w:t>Obuvata prostor u okviru Prostorno urbanističkog plana Opštine Šavnik koji nije obuhvaćen I i II zonom.</w:t>
      </w:r>
    </w:p>
    <w:p w:rsidR="00FE1A2C" w:rsidRPr="002C7C14" w:rsidRDefault="00FE1A2C" w:rsidP="00D571A9">
      <w:pPr>
        <w:pStyle w:val="T30X"/>
        <w:spacing w:before="0" w:after="0"/>
        <w:ind w:firstLine="720"/>
        <w:rPr>
          <w:sz w:val="24"/>
          <w:szCs w:val="24"/>
        </w:rPr>
      </w:pPr>
    </w:p>
    <w:p w:rsidR="00A14F25" w:rsidRPr="002C7C14" w:rsidRDefault="00A14F25" w:rsidP="00D571A9">
      <w:pPr>
        <w:pStyle w:val="N01X"/>
        <w:spacing w:before="0" w:after="0"/>
      </w:pPr>
      <w:r w:rsidRPr="002C7C14">
        <w:t>III NAČIN, ROKOVI I POSTUPAK PLAĆANJA NAKNADE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="000B5D9C">
        <w:t xml:space="preserve"> 6 </w:t>
      </w:r>
    </w:p>
    <w:p w:rsidR="00A14F25" w:rsidRPr="002C7C14" w:rsidRDefault="00A14F25" w:rsidP="00D571A9">
      <w:pPr>
        <w:pStyle w:val="C30X"/>
        <w:spacing w:before="0" w:after="0"/>
      </w:pPr>
    </w:p>
    <w:p w:rsidR="00FA242C" w:rsidRPr="002C7C14" w:rsidRDefault="00A14F25" w:rsidP="00FA242C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Iznos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naknade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po</w:t>
      </w:r>
      <w:proofErr w:type="spellEnd"/>
      <w:r w:rsidRPr="002C7C14">
        <w:rPr>
          <w:sz w:val="24"/>
          <w:szCs w:val="24"/>
        </w:rPr>
        <w:t xml:space="preserve"> m2 </w:t>
      </w:r>
      <w:proofErr w:type="spellStart"/>
      <w:r w:rsidRPr="002C7C14">
        <w:rPr>
          <w:sz w:val="24"/>
          <w:szCs w:val="24"/>
        </w:rPr>
        <w:t>neto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površine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700CE" w:rsidRPr="002C7C14">
        <w:rPr>
          <w:sz w:val="24"/>
          <w:szCs w:val="24"/>
        </w:rPr>
        <w:t>bespravnog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objekta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obračunava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kao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proizvod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prosječnih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troškova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komunalnog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opremanja</w:t>
      </w:r>
      <w:proofErr w:type="spellEnd"/>
      <w:r w:rsidR="000B5D9C">
        <w:rPr>
          <w:sz w:val="24"/>
          <w:szCs w:val="24"/>
        </w:rPr>
        <w:t xml:space="preserve"> </w:t>
      </w:r>
      <w:proofErr w:type="spellStart"/>
      <w:r w:rsidR="000B5D9C">
        <w:rPr>
          <w:sz w:val="24"/>
          <w:szCs w:val="24"/>
        </w:rPr>
        <w:t>i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koeficijenta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opremljenosti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po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zonama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="000B5D9C">
        <w:rPr>
          <w:sz w:val="24"/>
          <w:szCs w:val="24"/>
        </w:rPr>
        <w:t>i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iznosi</w:t>
      </w:r>
      <w:proofErr w:type="spellEnd"/>
      <w:r w:rsidRPr="002C7C14">
        <w:rPr>
          <w:sz w:val="24"/>
          <w:szCs w:val="24"/>
        </w:rPr>
        <w:t>:</w:t>
      </w:r>
    </w:p>
    <w:p w:rsidR="00FA242C" w:rsidRPr="002C7C14" w:rsidRDefault="00FA242C" w:rsidP="00FA242C">
      <w:pPr>
        <w:pStyle w:val="T30X"/>
        <w:spacing w:before="0" w:after="0"/>
        <w:ind w:firstLine="720"/>
        <w:rPr>
          <w:sz w:val="24"/>
          <w:szCs w:val="24"/>
        </w:rPr>
      </w:pPr>
    </w:p>
    <w:tbl>
      <w:tblPr>
        <w:tblW w:w="9072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843"/>
        <w:gridCol w:w="1701"/>
        <w:gridCol w:w="1842"/>
      </w:tblGrid>
      <w:tr w:rsidR="00FA242C" w:rsidRPr="00FA242C" w:rsidTr="00BA6F81">
        <w:trPr>
          <w:trHeight w:val="280"/>
          <w:tblHeader/>
        </w:trPr>
        <w:tc>
          <w:tcPr>
            <w:tcW w:w="3686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both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b/>
                <w:bCs/>
                <w:sz w:val="24"/>
                <w:szCs w:val="24"/>
                <w:lang w:val="sr-Latn-CS"/>
              </w:rPr>
              <w:t>ZONA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b/>
                <w:bCs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b/>
                <w:bCs/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b/>
                <w:bCs/>
                <w:sz w:val="24"/>
                <w:szCs w:val="24"/>
                <w:lang w:val="sr-Latn-CS"/>
              </w:rPr>
              <w:t>III</w:t>
            </w:r>
          </w:p>
        </w:tc>
      </w:tr>
      <w:tr w:rsidR="00FA242C" w:rsidRPr="00FA242C" w:rsidTr="00BA6F81">
        <w:trPr>
          <w:trHeight w:val="280"/>
        </w:trPr>
        <w:tc>
          <w:tcPr>
            <w:tcW w:w="368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both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b/>
                <w:bCs/>
                <w:sz w:val="24"/>
                <w:szCs w:val="24"/>
                <w:lang w:val="sr-Latn-CS"/>
              </w:rPr>
              <w:t>Iznos (€/m</w:t>
            </w:r>
            <w:r w:rsidRPr="00FA242C">
              <w:rPr>
                <w:rFonts w:eastAsia="Arial Unicode MS"/>
                <w:b/>
                <w:bCs/>
                <w:sz w:val="24"/>
                <w:szCs w:val="24"/>
                <w:vertAlign w:val="superscript"/>
                <w:lang w:val="sr-Latn-CS"/>
              </w:rPr>
              <w:t>2</w:t>
            </w:r>
            <w:r w:rsidRPr="00FA242C">
              <w:rPr>
                <w:rFonts w:eastAsia="Arial Unicode MS"/>
                <w:b/>
                <w:bCs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sz w:val="24"/>
                <w:szCs w:val="24"/>
                <w:lang w:val="sr-Latn-CS"/>
              </w:rPr>
              <w:t>3,00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sz w:val="24"/>
                <w:szCs w:val="24"/>
                <w:lang w:val="sr-Latn-CS"/>
              </w:rPr>
              <w:t>2,00</w:t>
            </w:r>
          </w:p>
        </w:tc>
        <w:tc>
          <w:tcPr>
            <w:tcW w:w="1842" w:type="dxa"/>
            <w:tcBorders>
              <w:top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42C" w:rsidRPr="00FA242C" w:rsidRDefault="00FA242C" w:rsidP="00FA242C">
            <w:pPr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  <w:lang w:val="sr-Latn-CS"/>
              </w:rPr>
            </w:pPr>
            <w:r w:rsidRPr="00FA242C">
              <w:rPr>
                <w:rFonts w:eastAsia="Arial Unicode MS"/>
                <w:sz w:val="24"/>
                <w:szCs w:val="24"/>
                <w:lang w:val="sr-Latn-CS"/>
              </w:rPr>
              <w:t>0</w:t>
            </w:r>
          </w:p>
        </w:tc>
      </w:tr>
    </w:tbl>
    <w:p w:rsidR="00FA242C" w:rsidRPr="002C7C14" w:rsidRDefault="00FA242C" w:rsidP="00D571A9">
      <w:pPr>
        <w:pStyle w:val="T30X"/>
        <w:spacing w:before="0" w:after="0"/>
        <w:ind w:firstLine="720"/>
        <w:rPr>
          <w:sz w:val="24"/>
          <w:szCs w:val="24"/>
        </w:rPr>
      </w:pPr>
    </w:p>
    <w:p w:rsidR="00A14F25" w:rsidRPr="002C7C14" w:rsidRDefault="00A14F25" w:rsidP="00D571A9">
      <w:pPr>
        <w:pStyle w:val="TABELATE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2C7C14">
        <w:rPr>
          <w:rFonts w:ascii="Times New Roman" w:hAnsi="Times New Roman" w:cs="Times New Roman"/>
          <w:sz w:val="24"/>
          <w:szCs w:val="24"/>
        </w:rPr>
        <w:t>   </w:t>
      </w: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="00262DC9">
        <w:t xml:space="preserve"> 7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17004D" w:rsidRDefault="00C34BDF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17004D">
        <w:rPr>
          <w:sz w:val="24"/>
          <w:szCs w:val="24"/>
        </w:rPr>
        <w:t>Iznos</w:t>
      </w:r>
      <w:proofErr w:type="spellEnd"/>
      <w:r w:rsidR="00D91EBE" w:rsidRPr="0017004D">
        <w:rPr>
          <w:sz w:val="24"/>
          <w:szCs w:val="24"/>
        </w:rPr>
        <w:t xml:space="preserve"> </w:t>
      </w:r>
      <w:proofErr w:type="spellStart"/>
      <w:r w:rsidR="00D91EBE" w:rsidRPr="0017004D">
        <w:rPr>
          <w:sz w:val="24"/>
          <w:szCs w:val="24"/>
        </w:rPr>
        <w:t>i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Pr="0017004D">
        <w:rPr>
          <w:sz w:val="24"/>
          <w:szCs w:val="24"/>
        </w:rPr>
        <w:t>n</w:t>
      </w:r>
      <w:r w:rsidR="00A14F25" w:rsidRPr="0017004D">
        <w:rPr>
          <w:sz w:val="24"/>
          <w:szCs w:val="24"/>
        </w:rPr>
        <w:t>ačin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plaćanja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naknade</w:t>
      </w:r>
      <w:proofErr w:type="spellEnd"/>
      <w:r w:rsidR="00A14F25" w:rsidRPr="0017004D">
        <w:rPr>
          <w:sz w:val="24"/>
          <w:szCs w:val="24"/>
        </w:rPr>
        <w:t>,</w:t>
      </w:r>
      <w:r w:rsidR="00522874" w:rsidRPr="0017004D">
        <w:rPr>
          <w:sz w:val="24"/>
          <w:szCs w:val="24"/>
        </w:rPr>
        <w:t xml:space="preserve"> </w:t>
      </w:r>
      <w:proofErr w:type="spellStart"/>
      <w:r w:rsidRPr="0017004D">
        <w:rPr>
          <w:sz w:val="24"/>
          <w:szCs w:val="24"/>
        </w:rPr>
        <w:t>kao</w:t>
      </w:r>
      <w:proofErr w:type="spellEnd"/>
      <w:r w:rsidR="00D91EBE" w:rsidRPr="0017004D">
        <w:rPr>
          <w:sz w:val="24"/>
          <w:szCs w:val="24"/>
        </w:rPr>
        <w:t xml:space="preserve"> </w:t>
      </w:r>
      <w:proofErr w:type="spellStart"/>
      <w:r w:rsidR="00D91EBE" w:rsidRPr="0017004D">
        <w:rPr>
          <w:sz w:val="24"/>
          <w:szCs w:val="24"/>
        </w:rPr>
        <w:t>i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obaveze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D571A9" w:rsidRPr="0017004D">
        <w:rPr>
          <w:sz w:val="24"/>
          <w:szCs w:val="24"/>
        </w:rPr>
        <w:t>vlasnika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D571A9" w:rsidRPr="0017004D">
        <w:rPr>
          <w:sz w:val="24"/>
          <w:szCs w:val="24"/>
        </w:rPr>
        <w:t>bespravnog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D571A9" w:rsidRPr="0017004D">
        <w:rPr>
          <w:sz w:val="24"/>
          <w:szCs w:val="24"/>
        </w:rPr>
        <w:t>objekta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u</w:t>
      </w:r>
      <w:r w:rsidRPr="0017004D">
        <w:rPr>
          <w:sz w:val="24"/>
          <w:szCs w:val="24"/>
        </w:rPr>
        <w:t>tvrđuju</w:t>
      </w:r>
      <w:proofErr w:type="spellEnd"/>
      <w:r w:rsidR="00A14F25" w:rsidRPr="0017004D">
        <w:rPr>
          <w:sz w:val="24"/>
          <w:szCs w:val="24"/>
        </w:rPr>
        <w:t xml:space="preserve"> se </w:t>
      </w:r>
      <w:proofErr w:type="spellStart"/>
      <w:r w:rsidR="002735A9" w:rsidRPr="0017004D">
        <w:rPr>
          <w:sz w:val="24"/>
          <w:szCs w:val="24"/>
        </w:rPr>
        <w:t>rješenjem</w:t>
      </w:r>
      <w:proofErr w:type="spellEnd"/>
      <w:r w:rsidR="002735A9" w:rsidRPr="0017004D">
        <w:rPr>
          <w:sz w:val="24"/>
          <w:szCs w:val="24"/>
        </w:rPr>
        <w:t>.</w:t>
      </w:r>
    </w:p>
    <w:p w:rsidR="002735A9" w:rsidRPr="002C7C14" w:rsidRDefault="002735A9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17004D">
        <w:rPr>
          <w:sz w:val="24"/>
          <w:szCs w:val="24"/>
        </w:rPr>
        <w:t>Rješenje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iz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stava</w:t>
      </w:r>
      <w:proofErr w:type="spellEnd"/>
      <w:r w:rsidR="00A14F25" w:rsidRPr="0017004D">
        <w:rPr>
          <w:sz w:val="24"/>
          <w:szCs w:val="24"/>
        </w:rPr>
        <w:t xml:space="preserve"> 1 </w:t>
      </w:r>
      <w:proofErr w:type="spellStart"/>
      <w:r w:rsidR="00A14F25" w:rsidRPr="0017004D">
        <w:rPr>
          <w:sz w:val="24"/>
          <w:szCs w:val="24"/>
        </w:rPr>
        <w:t>ovog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člana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Pr="0017004D">
        <w:rPr>
          <w:sz w:val="24"/>
          <w:szCs w:val="24"/>
        </w:rPr>
        <w:t>donosi</w:t>
      </w:r>
      <w:proofErr w:type="spellEnd"/>
      <w:r w:rsidR="00522874" w:rsidRPr="0017004D">
        <w:rPr>
          <w:sz w:val="24"/>
          <w:szCs w:val="24"/>
        </w:rPr>
        <w:t xml:space="preserve"> </w:t>
      </w:r>
      <w:r w:rsidR="0017004D" w:rsidRPr="0017004D">
        <w:t xml:space="preserve">Organ </w:t>
      </w:r>
      <w:proofErr w:type="spellStart"/>
      <w:r w:rsidR="0017004D" w:rsidRPr="0017004D">
        <w:t>lokalne</w:t>
      </w:r>
      <w:proofErr w:type="spellEnd"/>
      <w:r w:rsidR="0017004D" w:rsidRPr="0017004D">
        <w:t xml:space="preserve"> </w:t>
      </w:r>
      <w:proofErr w:type="spellStart"/>
      <w:r w:rsidR="0017004D" w:rsidRPr="0017004D">
        <w:t>uprave</w:t>
      </w:r>
      <w:proofErr w:type="spellEnd"/>
      <w:r w:rsidR="0017004D" w:rsidRPr="0017004D">
        <w:t xml:space="preserve"> </w:t>
      </w:r>
      <w:proofErr w:type="spellStart"/>
      <w:r w:rsidR="0017004D" w:rsidRPr="0017004D">
        <w:t>nadležan</w:t>
      </w:r>
      <w:proofErr w:type="spellEnd"/>
      <w:r w:rsidR="0017004D" w:rsidRPr="0017004D">
        <w:t xml:space="preserve"> </w:t>
      </w:r>
      <w:proofErr w:type="spellStart"/>
      <w:r w:rsidR="0017004D" w:rsidRPr="0017004D">
        <w:t>za</w:t>
      </w:r>
      <w:proofErr w:type="spellEnd"/>
      <w:r w:rsidR="0017004D" w:rsidRPr="0017004D">
        <w:t xml:space="preserve"> </w:t>
      </w:r>
      <w:proofErr w:type="spellStart"/>
      <w:r w:rsidR="0017004D" w:rsidRPr="0017004D">
        <w:t>poslove</w:t>
      </w:r>
      <w:proofErr w:type="spellEnd"/>
      <w:r w:rsidR="0017004D" w:rsidRPr="0017004D">
        <w:t xml:space="preserve"> </w:t>
      </w:r>
      <w:proofErr w:type="spellStart"/>
      <w:r w:rsidR="0017004D" w:rsidRPr="0017004D">
        <w:t>komunalnog</w:t>
      </w:r>
      <w:proofErr w:type="spellEnd"/>
      <w:r w:rsidR="0017004D" w:rsidRPr="0017004D">
        <w:t xml:space="preserve"> </w:t>
      </w:r>
      <w:proofErr w:type="spellStart"/>
      <w:r w:rsidR="0017004D" w:rsidRPr="0017004D">
        <w:t>opremanja</w:t>
      </w:r>
      <w:proofErr w:type="spellEnd"/>
      <w:r w:rsidR="0017004D" w:rsidRPr="0017004D">
        <w:t xml:space="preserve"> </w:t>
      </w:r>
      <w:proofErr w:type="spellStart"/>
      <w:r w:rsidRPr="0017004D">
        <w:rPr>
          <w:sz w:val="24"/>
          <w:szCs w:val="24"/>
        </w:rPr>
        <w:t>na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Pr="0017004D">
        <w:rPr>
          <w:sz w:val="24"/>
          <w:szCs w:val="24"/>
        </w:rPr>
        <w:t>osnovu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Pr="0017004D">
        <w:rPr>
          <w:sz w:val="24"/>
          <w:szCs w:val="24"/>
        </w:rPr>
        <w:t>obračuna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Pr="0017004D">
        <w:rPr>
          <w:sz w:val="24"/>
          <w:szCs w:val="24"/>
        </w:rPr>
        <w:t>naknade</w:t>
      </w:r>
      <w:proofErr w:type="spellEnd"/>
      <w:r w:rsidR="00D91EBE" w:rsidRPr="0017004D">
        <w:rPr>
          <w:sz w:val="24"/>
          <w:szCs w:val="24"/>
        </w:rPr>
        <w:t>,</w:t>
      </w:r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prije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A14F25" w:rsidRPr="0017004D">
        <w:rPr>
          <w:sz w:val="24"/>
          <w:szCs w:val="24"/>
        </w:rPr>
        <w:t>izdavanja</w:t>
      </w:r>
      <w:proofErr w:type="spellEnd"/>
      <w:r w:rsidR="00522874" w:rsidRPr="0017004D">
        <w:rPr>
          <w:sz w:val="24"/>
          <w:szCs w:val="24"/>
        </w:rPr>
        <w:t xml:space="preserve"> </w:t>
      </w:r>
      <w:proofErr w:type="spellStart"/>
      <w:r w:rsidR="009700CE" w:rsidRPr="0017004D">
        <w:rPr>
          <w:sz w:val="24"/>
          <w:szCs w:val="24"/>
        </w:rPr>
        <w:t>rješenja</w:t>
      </w:r>
      <w:proofErr w:type="spellEnd"/>
      <w:r w:rsidR="009700CE" w:rsidRPr="0017004D">
        <w:rPr>
          <w:sz w:val="24"/>
          <w:szCs w:val="24"/>
        </w:rPr>
        <w:t xml:space="preserve"> o </w:t>
      </w:r>
      <w:proofErr w:type="spellStart"/>
      <w:r w:rsidR="009700CE" w:rsidRPr="0017004D">
        <w:rPr>
          <w:sz w:val="24"/>
          <w:szCs w:val="24"/>
        </w:rPr>
        <w:t>legalizaciji</w:t>
      </w:r>
      <w:proofErr w:type="spellEnd"/>
      <w:r w:rsidRPr="0017004D">
        <w:rPr>
          <w:sz w:val="24"/>
          <w:szCs w:val="24"/>
        </w:rPr>
        <w:t>.</w:t>
      </w:r>
    </w:p>
    <w:p w:rsidR="002735A9" w:rsidRPr="002C7C14" w:rsidRDefault="002735A9" w:rsidP="00D571A9">
      <w:pPr>
        <w:pStyle w:val="T30X"/>
        <w:spacing w:before="0" w:after="0"/>
        <w:ind w:firstLine="720"/>
        <w:rPr>
          <w:sz w:val="24"/>
          <w:szCs w:val="24"/>
        </w:rPr>
      </w:pPr>
    </w:p>
    <w:p w:rsidR="00A14F25" w:rsidRPr="002C7C14" w:rsidRDefault="00E74176" w:rsidP="00E74176">
      <w:pPr>
        <w:pStyle w:val="T30X"/>
        <w:spacing w:before="0" w:after="0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proofErr w:type="spellStart"/>
      <w:r w:rsidR="00A14F25" w:rsidRPr="002C7C14">
        <w:rPr>
          <w:b/>
          <w:sz w:val="24"/>
          <w:szCs w:val="24"/>
        </w:rPr>
        <w:t>Član</w:t>
      </w:r>
      <w:proofErr w:type="spellEnd"/>
      <w:r w:rsidR="00262DC9">
        <w:rPr>
          <w:b/>
          <w:sz w:val="24"/>
          <w:szCs w:val="24"/>
        </w:rPr>
        <w:t xml:space="preserve"> 8</w:t>
      </w:r>
    </w:p>
    <w:p w:rsidR="00A14F25" w:rsidRPr="002C7C14" w:rsidRDefault="00A14F25" w:rsidP="00D571A9">
      <w:pPr>
        <w:pStyle w:val="C30X"/>
        <w:spacing w:before="0" w:after="0"/>
      </w:pPr>
    </w:p>
    <w:p w:rsidR="00B05634" w:rsidRPr="002C7C14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Naknada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uplaćuje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uplatni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račun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budžeta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FA242C" w:rsidRPr="002C7C14">
        <w:rPr>
          <w:sz w:val="24"/>
          <w:szCs w:val="24"/>
        </w:rPr>
        <w:t>Opštine</w:t>
      </w:r>
      <w:proofErr w:type="spellEnd"/>
      <w:r w:rsidR="00522874">
        <w:rPr>
          <w:sz w:val="24"/>
          <w:szCs w:val="24"/>
        </w:rPr>
        <w:t xml:space="preserve"> </w:t>
      </w:r>
      <w:r w:rsidR="00FA242C" w:rsidRPr="002C7C14">
        <w:rPr>
          <w:sz w:val="24"/>
          <w:szCs w:val="24"/>
        </w:rPr>
        <w:t>Šavnik.</w:t>
      </w:r>
    </w:p>
    <w:p w:rsidR="009D0391" w:rsidRPr="002C7C14" w:rsidRDefault="0033472F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Naknada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C34BDF" w:rsidRPr="002C7C14">
        <w:rPr>
          <w:sz w:val="24"/>
          <w:szCs w:val="24"/>
        </w:rPr>
        <w:t>bespravne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osnovnog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stanovanja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Pr="002C7C14">
        <w:rPr>
          <w:sz w:val="24"/>
          <w:szCs w:val="24"/>
        </w:rPr>
        <w:t xml:space="preserve"> se</w:t>
      </w:r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jednokratno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ili</w:t>
      </w:r>
      <w:proofErr w:type="spellEnd"/>
      <w:r w:rsidRPr="002C7C14">
        <w:rPr>
          <w:sz w:val="24"/>
          <w:szCs w:val="24"/>
        </w:rPr>
        <w:t xml:space="preserve"> u</w:t>
      </w:r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jednakim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mjesečnim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ratama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navedenim</w:t>
      </w:r>
      <w:proofErr w:type="spellEnd"/>
      <w:r w:rsidRPr="002C7C14">
        <w:rPr>
          <w:sz w:val="24"/>
          <w:szCs w:val="24"/>
        </w:rPr>
        <w:t xml:space="preserve"> u </w:t>
      </w:r>
      <w:proofErr w:type="spellStart"/>
      <w:r w:rsidRPr="002C7C14">
        <w:rPr>
          <w:sz w:val="24"/>
          <w:szCs w:val="24"/>
        </w:rPr>
        <w:t>zahtjevu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vlasnika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objekta</w:t>
      </w:r>
      <w:proofErr w:type="spellEnd"/>
      <w:r w:rsidRPr="002C7C14">
        <w:rPr>
          <w:sz w:val="24"/>
          <w:szCs w:val="24"/>
        </w:rPr>
        <w:t xml:space="preserve">, a </w:t>
      </w:r>
      <w:proofErr w:type="spellStart"/>
      <w:r w:rsidRPr="002C7C14">
        <w:rPr>
          <w:sz w:val="24"/>
          <w:szCs w:val="24"/>
        </w:rPr>
        <w:t>najviše</w:t>
      </w:r>
      <w:proofErr w:type="spellEnd"/>
      <w:r w:rsidRPr="002C7C14">
        <w:rPr>
          <w:sz w:val="24"/>
          <w:szCs w:val="24"/>
        </w:rPr>
        <w:t xml:space="preserve"> u 240 </w:t>
      </w:r>
      <w:proofErr w:type="spellStart"/>
      <w:r w:rsidRPr="002C7C14">
        <w:rPr>
          <w:sz w:val="24"/>
          <w:szCs w:val="24"/>
        </w:rPr>
        <w:t>mjesečnih</w:t>
      </w:r>
      <w:proofErr w:type="spellEnd"/>
      <w:r w:rsidRPr="002C7C14">
        <w:rPr>
          <w:sz w:val="24"/>
          <w:szCs w:val="24"/>
        </w:rPr>
        <w:t xml:space="preserve"> rata.</w:t>
      </w:r>
    </w:p>
    <w:p w:rsidR="0033472F" w:rsidRPr="002C7C14" w:rsidRDefault="0033472F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Za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ostale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bespravne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objekte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naknada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jednokratno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="009D0391" w:rsidRPr="002C7C14">
        <w:rPr>
          <w:sz w:val="24"/>
          <w:szCs w:val="24"/>
        </w:rPr>
        <w:t>ili</w:t>
      </w:r>
      <w:proofErr w:type="spellEnd"/>
      <w:r w:rsidR="00522874">
        <w:rPr>
          <w:sz w:val="24"/>
          <w:szCs w:val="24"/>
        </w:rPr>
        <w:t xml:space="preserve"> </w:t>
      </w:r>
      <w:r w:rsidRPr="002C7C14">
        <w:rPr>
          <w:sz w:val="24"/>
          <w:szCs w:val="24"/>
        </w:rPr>
        <w:t xml:space="preserve">u </w:t>
      </w:r>
      <w:proofErr w:type="spellStart"/>
      <w:r w:rsidRPr="002C7C14">
        <w:rPr>
          <w:sz w:val="24"/>
          <w:szCs w:val="24"/>
        </w:rPr>
        <w:t>jednakim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mjesečnim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ratama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navedenim</w:t>
      </w:r>
      <w:proofErr w:type="spellEnd"/>
      <w:r w:rsidRPr="002C7C14">
        <w:rPr>
          <w:sz w:val="24"/>
          <w:szCs w:val="24"/>
        </w:rPr>
        <w:t xml:space="preserve"> u </w:t>
      </w:r>
      <w:proofErr w:type="spellStart"/>
      <w:r w:rsidRPr="002C7C14">
        <w:rPr>
          <w:sz w:val="24"/>
          <w:szCs w:val="24"/>
        </w:rPr>
        <w:t>zahtjevu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vlasnika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bespravnog</w:t>
      </w:r>
      <w:proofErr w:type="spellEnd"/>
      <w:r w:rsidR="00522874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objekta</w:t>
      </w:r>
      <w:proofErr w:type="spellEnd"/>
      <w:r w:rsidRPr="002C7C14">
        <w:rPr>
          <w:sz w:val="24"/>
          <w:szCs w:val="24"/>
        </w:rPr>
        <w:t xml:space="preserve">, a </w:t>
      </w:r>
      <w:proofErr w:type="spellStart"/>
      <w:r w:rsidRPr="002C7C14">
        <w:rPr>
          <w:sz w:val="24"/>
          <w:szCs w:val="24"/>
        </w:rPr>
        <w:t>najviše</w:t>
      </w:r>
      <w:proofErr w:type="spellEnd"/>
      <w:r w:rsidRPr="002C7C14">
        <w:rPr>
          <w:sz w:val="24"/>
          <w:szCs w:val="24"/>
        </w:rPr>
        <w:t xml:space="preserve"> u 120 </w:t>
      </w:r>
      <w:proofErr w:type="spellStart"/>
      <w:r w:rsidRPr="002C7C14">
        <w:rPr>
          <w:sz w:val="24"/>
          <w:szCs w:val="24"/>
        </w:rPr>
        <w:t>mjesečnih</w:t>
      </w:r>
      <w:proofErr w:type="spellEnd"/>
      <w:r w:rsidRPr="002C7C14">
        <w:rPr>
          <w:sz w:val="24"/>
          <w:szCs w:val="24"/>
        </w:rPr>
        <w:t xml:space="preserve"> rata.</w:t>
      </w:r>
    </w:p>
    <w:p w:rsidR="00B05634" w:rsidRPr="002C7C14" w:rsidRDefault="00B05634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naknada</w:t>
      </w:r>
      <w:proofErr w:type="spellEnd"/>
      <w:r w:rsidR="00BA6F81">
        <w:rPr>
          <w:sz w:val="24"/>
          <w:szCs w:val="24"/>
        </w:rPr>
        <w:t xml:space="preserve"> </w:t>
      </w:r>
      <w:r w:rsidR="009D0391" w:rsidRPr="002C7C14">
        <w:rPr>
          <w:sz w:val="24"/>
          <w:szCs w:val="24"/>
        </w:rPr>
        <w:t xml:space="preserve">se </w:t>
      </w:r>
      <w:proofErr w:type="spellStart"/>
      <w:r w:rsidRPr="002C7C14">
        <w:rPr>
          <w:sz w:val="24"/>
          <w:szCs w:val="24"/>
        </w:rPr>
        <w:t>uvećava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iznos</w:t>
      </w:r>
      <w:proofErr w:type="spellEnd"/>
      <w:r w:rsidRPr="002C7C14">
        <w:rPr>
          <w:sz w:val="24"/>
          <w:szCs w:val="24"/>
        </w:rPr>
        <w:t xml:space="preserve"> od 5%, </w:t>
      </w:r>
      <w:proofErr w:type="spellStart"/>
      <w:r w:rsidRPr="002C7C14">
        <w:rPr>
          <w:sz w:val="24"/>
          <w:szCs w:val="24"/>
        </w:rPr>
        <w:t>ako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uveć</w:t>
      </w:r>
      <w:r w:rsidR="0012057E" w:rsidRPr="002C7C14">
        <w:rPr>
          <w:sz w:val="24"/>
          <w:szCs w:val="24"/>
        </w:rPr>
        <w:t>a</w:t>
      </w:r>
      <w:r w:rsidRPr="002C7C14">
        <w:rPr>
          <w:sz w:val="24"/>
          <w:szCs w:val="24"/>
        </w:rPr>
        <w:t>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iznos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plati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jednokratno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odnosno</w:t>
      </w:r>
      <w:proofErr w:type="spellEnd"/>
      <w:r w:rsidRPr="002C7C14">
        <w:rPr>
          <w:sz w:val="24"/>
          <w:szCs w:val="24"/>
        </w:rPr>
        <w:t xml:space="preserve"> 20% </w:t>
      </w:r>
      <w:proofErr w:type="spellStart"/>
      <w:r w:rsidRPr="002C7C14">
        <w:rPr>
          <w:sz w:val="24"/>
          <w:szCs w:val="24"/>
        </w:rPr>
        <w:t>ako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vlasnik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zahtijeva</w:t>
      </w:r>
      <w:proofErr w:type="spellEnd"/>
      <w:r w:rsidRPr="002C7C14">
        <w:rPr>
          <w:sz w:val="24"/>
          <w:szCs w:val="24"/>
        </w:rPr>
        <w:t xml:space="preserve"> da </w:t>
      </w:r>
      <w:proofErr w:type="spellStart"/>
      <w:r w:rsidR="00D91EBE">
        <w:rPr>
          <w:sz w:val="24"/>
          <w:szCs w:val="24"/>
        </w:rPr>
        <w:t>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uvećani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iznos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Pr="002C7C14">
        <w:rPr>
          <w:sz w:val="24"/>
          <w:szCs w:val="24"/>
        </w:rPr>
        <w:t xml:space="preserve"> pod </w:t>
      </w:r>
      <w:proofErr w:type="spellStart"/>
      <w:r w:rsidRPr="002C7C14">
        <w:rPr>
          <w:sz w:val="24"/>
          <w:szCs w:val="24"/>
        </w:rPr>
        <w:t>uslovima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D91EBE">
        <w:rPr>
          <w:sz w:val="24"/>
          <w:szCs w:val="24"/>
        </w:rPr>
        <w:t>stava</w:t>
      </w:r>
      <w:proofErr w:type="spellEnd"/>
      <w:r w:rsidR="00BA6F81">
        <w:rPr>
          <w:sz w:val="24"/>
          <w:szCs w:val="24"/>
        </w:rPr>
        <w:t xml:space="preserve"> </w:t>
      </w:r>
      <w:r w:rsidR="00C34BDF" w:rsidRPr="002C7C14">
        <w:rPr>
          <w:sz w:val="24"/>
          <w:szCs w:val="24"/>
        </w:rPr>
        <w:t>3</w:t>
      </w:r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ovog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člana</w:t>
      </w:r>
      <w:proofErr w:type="spellEnd"/>
      <w:r w:rsidRPr="002C7C14">
        <w:rPr>
          <w:sz w:val="24"/>
          <w:szCs w:val="24"/>
        </w:rPr>
        <w:t>.</w:t>
      </w:r>
    </w:p>
    <w:p w:rsidR="009D0391" w:rsidRPr="002C7C14" w:rsidRDefault="00B05634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Izuzetno</w:t>
      </w:r>
      <w:proofErr w:type="spellEnd"/>
      <w:r w:rsidRPr="002C7C14">
        <w:rPr>
          <w:sz w:val="24"/>
          <w:szCs w:val="24"/>
        </w:rPr>
        <w:t xml:space="preserve"> od </w:t>
      </w:r>
      <w:proofErr w:type="spellStart"/>
      <w:r w:rsidR="00D91EBE">
        <w:rPr>
          <w:sz w:val="24"/>
          <w:szCs w:val="24"/>
        </w:rPr>
        <w:t>stava</w:t>
      </w:r>
      <w:proofErr w:type="spellEnd"/>
      <w:r w:rsidR="00BA6F81">
        <w:rPr>
          <w:sz w:val="24"/>
          <w:szCs w:val="24"/>
        </w:rPr>
        <w:t xml:space="preserve"> </w:t>
      </w:r>
      <w:r w:rsidR="009D0391" w:rsidRPr="002C7C14">
        <w:rPr>
          <w:sz w:val="24"/>
          <w:szCs w:val="24"/>
        </w:rPr>
        <w:t>4</w:t>
      </w:r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ovog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člana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objekte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osnovnog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stanovanja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naknada</w:t>
      </w:r>
      <w:proofErr w:type="spellEnd"/>
      <w:r w:rsidR="00BA6F81">
        <w:rPr>
          <w:sz w:val="24"/>
          <w:szCs w:val="24"/>
        </w:rPr>
        <w:t xml:space="preserve"> </w:t>
      </w:r>
      <w:r w:rsidR="009D0391" w:rsidRPr="002C7C14">
        <w:rPr>
          <w:sz w:val="24"/>
          <w:szCs w:val="24"/>
        </w:rPr>
        <w:t>se</w:t>
      </w:r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uvećava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iznos</w:t>
      </w:r>
      <w:proofErr w:type="spellEnd"/>
      <w:r w:rsidRPr="002C7C14">
        <w:rPr>
          <w:sz w:val="24"/>
          <w:szCs w:val="24"/>
        </w:rPr>
        <w:t xml:space="preserve"> od 2,5%, </w:t>
      </w:r>
      <w:proofErr w:type="spellStart"/>
      <w:r w:rsidRPr="002C7C14">
        <w:rPr>
          <w:sz w:val="24"/>
          <w:szCs w:val="24"/>
        </w:rPr>
        <w:t>koji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jednokratno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ili</w:t>
      </w:r>
      <w:proofErr w:type="spellEnd"/>
      <w:r w:rsidRPr="002C7C14">
        <w:rPr>
          <w:sz w:val="24"/>
          <w:szCs w:val="24"/>
        </w:rPr>
        <w:t xml:space="preserve"> pod </w:t>
      </w:r>
      <w:proofErr w:type="spellStart"/>
      <w:r w:rsidRPr="002C7C14">
        <w:rPr>
          <w:sz w:val="24"/>
          <w:szCs w:val="24"/>
        </w:rPr>
        <w:t>uslovima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BA6F81">
        <w:rPr>
          <w:sz w:val="24"/>
          <w:szCs w:val="24"/>
        </w:rPr>
        <w:t>s</w:t>
      </w:r>
      <w:r w:rsidR="00D91EBE">
        <w:rPr>
          <w:sz w:val="24"/>
          <w:szCs w:val="24"/>
        </w:rPr>
        <w:t>tava</w:t>
      </w:r>
      <w:proofErr w:type="spellEnd"/>
      <w:r w:rsidR="00BA6F81">
        <w:rPr>
          <w:sz w:val="24"/>
          <w:szCs w:val="24"/>
        </w:rPr>
        <w:t xml:space="preserve"> </w:t>
      </w:r>
      <w:r w:rsidR="009D0391" w:rsidRPr="002C7C14">
        <w:rPr>
          <w:sz w:val="24"/>
          <w:szCs w:val="24"/>
        </w:rPr>
        <w:t>2</w:t>
      </w:r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ovog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člana</w:t>
      </w:r>
      <w:proofErr w:type="spellEnd"/>
      <w:r w:rsidRPr="002C7C14">
        <w:rPr>
          <w:sz w:val="24"/>
          <w:szCs w:val="24"/>
        </w:rPr>
        <w:t xml:space="preserve">, u </w:t>
      </w:r>
      <w:proofErr w:type="spellStart"/>
      <w:r w:rsidRPr="002C7C14">
        <w:rPr>
          <w:sz w:val="24"/>
          <w:szCs w:val="24"/>
        </w:rPr>
        <w:t>skladu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zahtjevom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vlasnika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bespravnog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objeka</w:t>
      </w:r>
      <w:proofErr w:type="spellEnd"/>
      <w:r w:rsidRPr="002C7C14">
        <w:rPr>
          <w:sz w:val="24"/>
          <w:szCs w:val="24"/>
        </w:rPr>
        <w:t xml:space="preserve">.   </w:t>
      </w:r>
    </w:p>
    <w:p w:rsidR="00A14F25" w:rsidRPr="002C7C14" w:rsidRDefault="00A14F25" w:rsidP="00D571A9">
      <w:pPr>
        <w:pStyle w:val="C30X"/>
        <w:spacing w:before="0" w:after="0"/>
        <w:jc w:val="both"/>
      </w:pP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="00262DC9">
        <w:t xml:space="preserve"> 9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2C7C14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Kod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naknade</w:t>
      </w:r>
      <w:proofErr w:type="spellEnd"/>
      <w:r w:rsidRPr="002C7C14">
        <w:rPr>
          <w:sz w:val="24"/>
          <w:szCs w:val="24"/>
        </w:rPr>
        <w:t xml:space="preserve"> u </w:t>
      </w:r>
      <w:proofErr w:type="spellStart"/>
      <w:r w:rsidRPr="002C7C14">
        <w:rPr>
          <w:sz w:val="24"/>
          <w:szCs w:val="24"/>
        </w:rPr>
        <w:t>ratama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ugovara</w:t>
      </w:r>
      <w:proofErr w:type="spellEnd"/>
      <w:r w:rsidRPr="002C7C14">
        <w:rPr>
          <w:sz w:val="24"/>
          <w:szCs w:val="24"/>
        </w:rPr>
        <w:t xml:space="preserve"> se </w:t>
      </w:r>
      <w:proofErr w:type="spellStart"/>
      <w:r w:rsidRPr="002C7C14">
        <w:rPr>
          <w:sz w:val="24"/>
          <w:szCs w:val="24"/>
        </w:rPr>
        <w:t>redovna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kamata</w:t>
      </w:r>
      <w:proofErr w:type="spellEnd"/>
      <w:r w:rsidRPr="002C7C14">
        <w:rPr>
          <w:sz w:val="24"/>
          <w:szCs w:val="24"/>
        </w:rPr>
        <w:t xml:space="preserve">, </w:t>
      </w:r>
      <w:proofErr w:type="spellStart"/>
      <w:r w:rsidRPr="002C7C14">
        <w:rPr>
          <w:sz w:val="24"/>
          <w:szCs w:val="24"/>
        </w:rPr>
        <w:t>zatezna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kamata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D91EBE">
        <w:rPr>
          <w:sz w:val="24"/>
          <w:szCs w:val="24"/>
        </w:rPr>
        <w:t>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odgovarajuća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sredstva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obezbjeđenja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plaćanja</w:t>
      </w:r>
      <w:proofErr w:type="spellEnd"/>
      <w:r w:rsidRPr="002C7C14">
        <w:rPr>
          <w:sz w:val="24"/>
          <w:szCs w:val="24"/>
        </w:rPr>
        <w:t>.</w:t>
      </w:r>
    </w:p>
    <w:p w:rsidR="00A14F25" w:rsidRPr="002C7C14" w:rsidRDefault="00A14F25" w:rsidP="00D571A9">
      <w:pPr>
        <w:pStyle w:val="T30X"/>
        <w:spacing w:before="0" w:after="0"/>
        <w:ind w:firstLine="720"/>
        <w:rPr>
          <w:sz w:val="24"/>
          <w:szCs w:val="24"/>
        </w:rPr>
      </w:pPr>
      <w:proofErr w:type="spellStart"/>
      <w:r w:rsidRPr="002C7C14">
        <w:rPr>
          <w:sz w:val="24"/>
          <w:szCs w:val="24"/>
        </w:rPr>
        <w:t>Iznos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mjesečne</w:t>
      </w:r>
      <w:proofErr w:type="spellEnd"/>
      <w:r w:rsidRPr="002C7C14">
        <w:rPr>
          <w:sz w:val="24"/>
          <w:szCs w:val="24"/>
        </w:rPr>
        <w:t xml:space="preserve"> rate se </w:t>
      </w:r>
      <w:proofErr w:type="spellStart"/>
      <w:r w:rsidRPr="002C7C14">
        <w:rPr>
          <w:sz w:val="24"/>
          <w:szCs w:val="24"/>
        </w:rPr>
        <w:t>uvećava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iznos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redovne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kamate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koju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plaća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domicilna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banka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oročena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Pr="002C7C14">
        <w:rPr>
          <w:sz w:val="24"/>
          <w:szCs w:val="24"/>
        </w:rPr>
        <w:t>sredstva</w:t>
      </w:r>
      <w:proofErr w:type="spellEnd"/>
      <w:r w:rsidRPr="002C7C14">
        <w:rPr>
          <w:sz w:val="24"/>
          <w:szCs w:val="24"/>
        </w:rPr>
        <w:t>.</w:t>
      </w:r>
    </w:p>
    <w:p w:rsidR="002735A9" w:rsidRPr="002C7C14" w:rsidRDefault="002C7C14" w:rsidP="00D571A9">
      <w:pPr>
        <w:pStyle w:val="T30X"/>
        <w:spacing w:before="0" w:after="0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r w:rsidR="00BA6F81">
        <w:rPr>
          <w:sz w:val="24"/>
          <w:szCs w:val="24"/>
        </w:rPr>
        <w:t xml:space="preserve">U </w:t>
      </w:r>
      <w:proofErr w:type="spellStart"/>
      <w:r w:rsidR="00BA6F81">
        <w:rPr>
          <w:sz w:val="24"/>
          <w:szCs w:val="24"/>
        </w:rPr>
        <w:t>slučaju</w:t>
      </w:r>
      <w:proofErr w:type="spellEnd"/>
      <w:r w:rsidR="00BA6F81">
        <w:rPr>
          <w:sz w:val="24"/>
          <w:szCs w:val="24"/>
        </w:rPr>
        <w:t xml:space="preserve"> </w:t>
      </w:r>
      <w:proofErr w:type="gramStart"/>
      <w:r w:rsidR="00BA6F81">
        <w:rPr>
          <w:sz w:val="24"/>
          <w:szCs w:val="24"/>
        </w:rPr>
        <w:t xml:space="preserve">da  </w:t>
      </w:r>
      <w:proofErr w:type="spellStart"/>
      <w:r w:rsidR="00EC5070" w:rsidRPr="00EC5070">
        <w:rPr>
          <w:color w:val="222222"/>
          <w:sz w:val="24"/>
          <w:szCs w:val="24"/>
          <w:shd w:val="clear" w:color="auto" w:fill="FFFFFF"/>
        </w:rPr>
        <w:t>vlasnik</w:t>
      </w:r>
      <w:proofErr w:type="spellEnd"/>
      <w:proofErr w:type="gramEnd"/>
      <w:r w:rsidR="00EC5070" w:rsidRPr="00EC5070">
        <w:rPr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EC5070" w:rsidRPr="00EC5070">
        <w:rPr>
          <w:color w:val="222222"/>
          <w:sz w:val="24"/>
          <w:szCs w:val="24"/>
          <w:shd w:val="clear" w:color="auto" w:fill="FFFFFF"/>
        </w:rPr>
        <w:t>bespravnog</w:t>
      </w:r>
      <w:proofErr w:type="spellEnd"/>
      <w:r w:rsidR="00EC5070" w:rsidRPr="00EC5070">
        <w:rPr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EC5070" w:rsidRPr="00EC5070">
        <w:rPr>
          <w:color w:val="222222"/>
          <w:sz w:val="24"/>
          <w:szCs w:val="24"/>
          <w:shd w:val="clear" w:color="auto" w:fill="FFFFFF"/>
        </w:rPr>
        <w:t>objekta</w:t>
      </w:r>
      <w:proofErr w:type="spellEnd"/>
      <w:r w:rsidR="00EC5070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zadocni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plaćanjem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naknade</w:t>
      </w:r>
      <w:proofErr w:type="spellEnd"/>
      <w:r w:rsidR="00A14F25" w:rsidRPr="002C7C14">
        <w:rPr>
          <w:sz w:val="24"/>
          <w:szCs w:val="24"/>
        </w:rPr>
        <w:t xml:space="preserve">, </w:t>
      </w:r>
      <w:proofErr w:type="spellStart"/>
      <w:r w:rsidR="00A14F25" w:rsidRPr="002C7C14">
        <w:rPr>
          <w:sz w:val="24"/>
          <w:szCs w:val="24"/>
        </w:rPr>
        <w:t>obračunava</w:t>
      </w:r>
      <w:proofErr w:type="spellEnd"/>
      <w:r w:rsidR="00A14F25" w:rsidRPr="002C7C14">
        <w:rPr>
          <w:sz w:val="24"/>
          <w:szCs w:val="24"/>
        </w:rPr>
        <w:t xml:space="preserve"> se </w:t>
      </w:r>
      <w:proofErr w:type="spellStart"/>
      <w:r w:rsidR="00A14F25" w:rsidRPr="002C7C14">
        <w:rPr>
          <w:sz w:val="24"/>
          <w:szCs w:val="24"/>
        </w:rPr>
        <w:t>zatezna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kamata</w:t>
      </w:r>
      <w:proofErr w:type="spellEnd"/>
      <w:r w:rsidR="00A14F25" w:rsidRPr="002C7C14">
        <w:rPr>
          <w:sz w:val="24"/>
          <w:szCs w:val="24"/>
        </w:rPr>
        <w:t xml:space="preserve"> u </w:t>
      </w:r>
      <w:proofErr w:type="spellStart"/>
      <w:r w:rsidR="00A14F25" w:rsidRPr="002C7C14">
        <w:rPr>
          <w:sz w:val="24"/>
          <w:szCs w:val="24"/>
        </w:rPr>
        <w:t>skladu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zakonom</w:t>
      </w:r>
      <w:proofErr w:type="spellEnd"/>
      <w:r w:rsidR="00A14F25" w:rsidRPr="002C7C14">
        <w:rPr>
          <w:sz w:val="24"/>
          <w:szCs w:val="24"/>
        </w:rPr>
        <w:t>.</w:t>
      </w:r>
    </w:p>
    <w:p w:rsidR="002735A9" w:rsidRPr="002C7C14" w:rsidRDefault="002C7C14" w:rsidP="00D571A9">
      <w:pPr>
        <w:pStyle w:val="T30X"/>
        <w:spacing w:before="0" w:after="0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2735A9" w:rsidRPr="002C7C14">
        <w:rPr>
          <w:sz w:val="24"/>
          <w:szCs w:val="24"/>
        </w:rPr>
        <w:t>Obezbjeđenje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potraživanja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po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osnovu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plaćanja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naknade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uspostavlja</w:t>
      </w:r>
      <w:proofErr w:type="spellEnd"/>
      <w:r w:rsidR="002735A9" w:rsidRPr="002C7C14">
        <w:rPr>
          <w:sz w:val="24"/>
          <w:szCs w:val="24"/>
        </w:rPr>
        <w:t xml:space="preserve"> se </w:t>
      </w:r>
      <w:proofErr w:type="spellStart"/>
      <w:r w:rsidR="002735A9" w:rsidRPr="002C7C14">
        <w:rPr>
          <w:sz w:val="24"/>
          <w:szCs w:val="24"/>
        </w:rPr>
        <w:t>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objektu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koji</w:t>
      </w:r>
      <w:proofErr w:type="spellEnd"/>
      <w:r w:rsidR="002735A9" w:rsidRPr="002C7C14">
        <w:rPr>
          <w:sz w:val="24"/>
          <w:szCs w:val="24"/>
        </w:rPr>
        <w:t xml:space="preserve"> se </w:t>
      </w:r>
      <w:proofErr w:type="spellStart"/>
      <w:r w:rsidR="002735A9" w:rsidRPr="002C7C14">
        <w:rPr>
          <w:sz w:val="24"/>
          <w:szCs w:val="24"/>
        </w:rPr>
        <w:t>obračunava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2735A9" w:rsidRPr="002C7C14">
        <w:rPr>
          <w:sz w:val="24"/>
          <w:szCs w:val="24"/>
        </w:rPr>
        <w:t>naknada</w:t>
      </w:r>
      <w:proofErr w:type="spellEnd"/>
      <w:r w:rsidR="002735A9" w:rsidRPr="002C7C14">
        <w:rPr>
          <w:sz w:val="24"/>
          <w:szCs w:val="24"/>
        </w:rPr>
        <w:t>.</w:t>
      </w:r>
    </w:p>
    <w:p w:rsidR="00A14F25" w:rsidRPr="002C7C14" w:rsidRDefault="002C7C14" w:rsidP="00D571A9">
      <w:pPr>
        <w:pStyle w:val="T30X"/>
        <w:spacing w:before="0" w:after="0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A14F25" w:rsidRPr="002C7C14">
        <w:rPr>
          <w:sz w:val="24"/>
          <w:szCs w:val="24"/>
        </w:rPr>
        <w:t>Ukoliko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D571A9" w:rsidRPr="002C7C14">
        <w:rPr>
          <w:sz w:val="24"/>
          <w:szCs w:val="24"/>
        </w:rPr>
        <w:t>vlasnik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D571A9" w:rsidRPr="002C7C14">
        <w:rPr>
          <w:sz w:val="24"/>
          <w:szCs w:val="24"/>
        </w:rPr>
        <w:t>bespravnog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D571A9" w:rsidRPr="002C7C14">
        <w:rPr>
          <w:sz w:val="24"/>
          <w:szCs w:val="24"/>
        </w:rPr>
        <w:t>objekta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za</w:t>
      </w:r>
      <w:r w:rsidR="00FA242C" w:rsidRPr="002C7C14">
        <w:rPr>
          <w:sz w:val="24"/>
          <w:szCs w:val="24"/>
        </w:rPr>
        <w:t>kasni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plaćanjem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duže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od</w:t>
      </w:r>
      <w:proofErr w:type="spellEnd"/>
      <w:r w:rsidR="00A14F25" w:rsidRPr="002C7C14">
        <w:rPr>
          <w:sz w:val="24"/>
          <w:szCs w:val="24"/>
        </w:rPr>
        <w:t xml:space="preserve"> tri </w:t>
      </w:r>
      <w:proofErr w:type="spellStart"/>
      <w:r w:rsidR="00A14F25" w:rsidRPr="002C7C14">
        <w:rPr>
          <w:sz w:val="24"/>
          <w:szCs w:val="24"/>
        </w:rPr>
        <w:t>mjeseca</w:t>
      </w:r>
      <w:proofErr w:type="spellEnd"/>
      <w:r w:rsidR="00A14F25" w:rsidRPr="002C7C14">
        <w:rPr>
          <w:sz w:val="24"/>
          <w:szCs w:val="24"/>
        </w:rPr>
        <w:t xml:space="preserve">, </w:t>
      </w:r>
      <w:proofErr w:type="spellStart"/>
      <w:r w:rsidR="00A14F25" w:rsidRPr="002C7C14">
        <w:rPr>
          <w:sz w:val="24"/>
          <w:szCs w:val="24"/>
        </w:rPr>
        <w:t>smatraće</w:t>
      </w:r>
      <w:proofErr w:type="spellEnd"/>
      <w:r w:rsidR="00A14F25" w:rsidRPr="002C7C14">
        <w:rPr>
          <w:sz w:val="24"/>
          <w:szCs w:val="24"/>
        </w:rPr>
        <w:t xml:space="preserve"> se </w:t>
      </w:r>
      <w:proofErr w:type="spellStart"/>
      <w:r w:rsidR="00A14F25" w:rsidRPr="002C7C14">
        <w:rPr>
          <w:sz w:val="24"/>
          <w:szCs w:val="24"/>
        </w:rPr>
        <w:t>dospjelim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cjelokupni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iznos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duga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pa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će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FA242C" w:rsidRPr="002C7C14">
        <w:rPr>
          <w:sz w:val="24"/>
          <w:szCs w:val="24"/>
        </w:rPr>
        <w:t>Opština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aktivirati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ugovorena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sredstva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obezbjeđenja</w:t>
      </w:r>
      <w:proofErr w:type="spellEnd"/>
      <w:r w:rsidR="00A14F25" w:rsidRPr="002C7C14">
        <w:rPr>
          <w:sz w:val="24"/>
          <w:szCs w:val="24"/>
        </w:rPr>
        <w:t>.</w:t>
      </w:r>
    </w:p>
    <w:p w:rsidR="00A14F25" w:rsidRPr="002C7C14" w:rsidRDefault="002C7C14" w:rsidP="00D571A9">
      <w:pPr>
        <w:pStyle w:val="T30X"/>
        <w:spacing w:before="0" w:after="0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A14F25" w:rsidRPr="002C7C14">
        <w:rPr>
          <w:sz w:val="24"/>
          <w:szCs w:val="24"/>
        </w:rPr>
        <w:t>Prilikom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zaključenja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ugovora</w:t>
      </w:r>
      <w:proofErr w:type="spellEnd"/>
      <w:r w:rsidR="00A14F25" w:rsidRPr="002C7C14">
        <w:rPr>
          <w:sz w:val="24"/>
          <w:szCs w:val="24"/>
        </w:rPr>
        <w:t xml:space="preserve"> o </w:t>
      </w:r>
      <w:proofErr w:type="spellStart"/>
      <w:r w:rsidR="00A14F25" w:rsidRPr="002C7C14">
        <w:rPr>
          <w:sz w:val="24"/>
          <w:szCs w:val="24"/>
        </w:rPr>
        <w:t>hipoteci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D571A9" w:rsidRPr="002C7C14">
        <w:rPr>
          <w:sz w:val="24"/>
          <w:szCs w:val="24"/>
        </w:rPr>
        <w:t>vlasnik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D571A9" w:rsidRPr="002C7C14">
        <w:rPr>
          <w:sz w:val="24"/>
          <w:szCs w:val="24"/>
        </w:rPr>
        <w:t>bespravnog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D571A9" w:rsidRPr="002C7C14">
        <w:rPr>
          <w:sz w:val="24"/>
          <w:szCs w:val="24"/>
        </w:rPr>
        <w:t>objekta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je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dužan</w:t>
      </w:r>
      <w:proofErr w:type="spellEnd"/>
      <w:r w:rsidR="00A14F25" w:rsidRPr="002C7C14">
        <w:rPr>
          <w:sz w:val="24"/>
          <w:szCs w:val="24"/>
        </w:rPr>
        <w:t xml:space="preserve"> da od </w:t>
      </w:r>
      <w:proofErr w:type="spellStart"/>
      <w:r w:rsidR="00A14F25" w:rsidRPr="002C7C14">
        <w:rPr>
          <w:sz w:val="24"/>
          <w:szCs w:val="24"/>
        </w:rPr>
        <w:t>ovlašćenog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procjenitelja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obezbijedi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procjenu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vrijednosti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nepokretnosti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kojoj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će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biti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uspostavljena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hipoteka</w:t>
      </w:r>
      <w:proofErr w:type="spellEnd"/>
      <w:r w:rsidR="008E6EB1" w:rsidRPr="002C7C14">
        <w:rPr>
          <w:sz w:val="24"/>
          <w:szCs w:val="24"/>
        </w:rPr>
        <w:t>.</w:t>
      </w:r>
    </w:p>
    <w:p w:rsidR="00A14F25" w:rsidRPr="002C7C14" w:rsidRDefault="002C7C14" w:rsidP="00D571A9">
      <w:pPr>
        <w:pStyle w:val="T30X"/>
        <w:spacing w:before="0" w:after="0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A14F25" w:rsidRPr="002C7C14">
        <w:rPr>
          <w:sz w:val="24"/>
          <w:szCs w:val="24"/>
        </w:rPr>
        <w:t>Predmet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hipoteke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može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biti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412ABB" w:rsidRPr="002C7C14">
        <w:rPr>
          <w:sz w:val="24"/>
          <w:szCs w:val="24"/>
        </w:rPr>
        <w:t>objekat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412ABB" w:rsidRPr="002C7C14">
        <w:rPr>
          <w:sz w:val="24"/>
          <w:szCs w:val="24"/>
        </w:rPr>
        <w:t>za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412ABB" w:rsidRPr="002C7C14">
        <w:rPr>
          <w:sz w:val="24"/>
          <w:szCs w:val="24"/>
        </w:rPr>
        <w:t>koji</w:t>
      </w:r>
      <w:proofErr w:type="spellEnd"/>
      <w:r w:rsidR="00412ABB" w:rsidRPr="002C7C14">
        <w:rPr>
          <w:sz w:val="24"/>
          <w:szCs w:val="24"/>
        </w:rPr>
        <w:t xml:space="preserve"> se </w:t>
      </w:r>
      <w:proofErr w:type="spellStart"/>
      <w:r w:rsidR="00412ABB" w:rsidRPr="002C7C14">
        <w:rPr>
          <w:sz w:val="24"/>
          <w:szCs w:val="24"/>
        </w:rPr>
        <w:t>obračunava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412ABB" w:rsidRPr="002C7C14">
        <w:rPr>
          <w:sz w:val="24"/>
          <w:szCs w:val="24"/>
        </w:rPr>
        <w:t>naknada</w:t>
      </w:r>
      <w:proofErr w:type="spellEnd"/>
      <w:r w:rsidR="00412ABB" w:rsidRPr="002C7C14">
        <w:rPr>
          <w:sz w:val="24"/>
          <w:szCs w:val="24"/>
        </w:rPr>
        <w:t xml:space="preserve">, </w:t>
      </w:r>
      <w:proofErr w:type="spellStart"/>
      <w:r w:rsidR="00A14F25" w:rsidRPr="002C7C14">
        <w:rPr>
          <w:sz w:val="24"/>
          <w:szCs w:val="24"/>
        </w:rPr>
        <w:t>nepokretnos</w:t>
      </w:r>
      <w:r w:rsidR="00D91EBE">
        <w:rPr>
          <w:sz w:val="24"/>
          <w:szCs w:val="24"/>
        </w:rPr>
        <w:t>t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upisana</w:t>
      </w:r>
      <w:proofErr w:type="spellEnd"/>
      <w:r w:rsidR="00A14F25" w:rsidRPr="002C7C14">
        <w:rPr>
          <w:sz w:val="24"/>
          <w:szCs w:val="24"/>
        </w:rPr>
        <w:t xml:space="preserve"> u </w:t>
      </w:r>
      <w:proofErr w:type="spellStart"/>
      <w:r w:rsidR="00A14F25" w:rsidRPr="002C7C14">
        <w:rPr>
          <w:sz w:val="24"/>
          <w:szCs w:val="24"/>
        </w:rPr>
        <w:t>listu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nepokretnosti</w:t>
      </w:r>
      <w:proofErr w:type="spellEnd"/>
      <w:r w:rsidR="00A14F25" w:rsidRPr="002C7C14">
        <w:rPr>
          <w:sz w:val="24"/>
          <w:szCs w:val="24"/>
        </w:rPr>
        <w:t xml:space="preserve"> bez </w:t>
      </w:r>
      <w:proofErr w:type="spellStart"/>
      <w:r w:rsidR="00A14F25" w:rsidRPr="002C7C14">
        <w:rPr>
          <w:sz w:val="24"/>
          <w:szCs w:val="24"/>
        </w:rPr>
        <w:t>tereta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D91EBE">
        <w:rPr>
          <w:sz w:val="24"/>
          <w:szCs w:val="24"/>
        </w:rPr>
        <w:t>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ograničenja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i</w:t>
      </w:r>
      <w:proofErr w:type="spellEnd"/>
      <w:r w:rsidR="00A14F25" w:rsidRPr="002C7C14">
        <w:rPr>
          <w:sz w:val="24"/>
          <w:szCs w:val="24"/>
        </w:rPr>
        <w:t xml:space="preserve"> to: </w:t>
      </w:r>
      <w:proofErr w:type="spellStart"/>
      <w:r w:rsidR="00A14F25" w:rsidRPr="002C7C14">
        <w:rPr>
          <w:sz w:val="24"/>
          <w:szCs w:val="24"/>
        </w:rPr>
        <w:t>stambeni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prostor</w:t>
      </w:r>
      <w:proofErr w:type="spellEnd"/>
      <w:r w:rsidR="00A14F25" w:rsidRPr="002C7C14">
        <w:rPr>
          <w:sz w:val="24"/>
          <w:szCs w:val="24"/>
        </w:rPr>
        <w:t xml:space="preserve">, </w:t>
      </w:r>
      <w:proofErr w:type="spellStart"/>
      <w:r w:rsidR="00A14F25" w:rsidRPr="002C7C14">
        <w:rPr>
          <w:sz w:val="24"/>
          <w:szCs w:val="24"/>
        </w:rPr>
        <w:t>poslovni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prostor</w:t>
      </w:r>
      <w:proofErr w:type="spellEnd"/>
      <w:r w:rsidR="00A14F25" w:rsidRPr="002C7C14">
        <w:rPr>
          <w:sz w:val="24"/>
          <w:szCs w:val="24"/>
        </w:rPr>
        <w:t xml:space="preserve">, </w:t>
      </w:r>
      <w:proofErr w:type="spellStart"/>
      <w:r w:rsidR="00A14F25" w:rsidRPr="002C7C14">
        <w:rPr>
          <w:sz w:val="24"/>
          <w:szCs w:val="24"/>
        </w:rPr>
        <w:t>urbanistička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parcela</w:t>
      </w:r>
      <w:proofErr w:type="spellEnd"/>
      <w:r w:rsidR="00A14F25" w:rsidRPr="002C7C14">
        <w:rPr>
          <w:sz w:val="24"/>
          <w:szCs w:val="24"/>
        </w:rPr>
        <w:t xml:space="preserve">, a </w:t>
      </w:r>
      <w:proofErr w:type="spellStart"/>
      <w:r w:rsidR="00A14F25" w:rsidRPr="002C7C14">
        <w:rPr>
          <w:sz w:val="24"/>
          <w:szCs w:val="24"/>
        </w:rPr>
        <w:lastRenderedPageBreak/>
        <w:t>izuzetno</w:t>
      </w:r>
      <w:proofErr w:type="spellEnd"/>
      <w:r w:rsidR="00A14F25" w:rsidRPr="002C7C14">
        <w:rPr>
          <w:sz w:val="24"/>
          <w:szCs w:val="24"/>
        </w:rPr>
        <w:t xml:space="preserve">, </w:t>
      </w:r>
      <w:proofErr w:type="spellStart"/>
      <w:r w:rsidR="00A14F25" w:rsidRPr="002C7C14">
        <w:rPr>
          <w:sz w:val="24"/>
          <w:szCs w:val="24"/>
        </w:rPr>
        <w:t>ukoliko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FA242C" w:rsidRPr="002C7C14">
        <w:rPr>
          <w:sz w:val="24"/>
          <w:szCs w:val="24"/>
        </w:rPr>
        <w:t>Opština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ima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interesa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D91EBE">
        <w:rPr>
          <w:sz w:val="24"/>
          <w:szCs w:val="24"/>
        </w:rPr>
        <w:t>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katastarska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parcela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kojoj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je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planirana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izgradnja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objekata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od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opšteg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interesa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koji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služe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komunalnom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opremanju</w:t>
      </w:r>
      <w:proofErr w:type="spellEnd"/>
      <w:r w:rsidR="00BA6F81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lokacije</w:t>
      </w:r>
      <w:proofErr w:type="spellEnd"/>
      <w:r w:rsidR="00A14F25" w:rsidRPr="002C7C14">
        <w:rPr>
          <w:sz w:val="24"/>
          <w:szCs w:val="24"/>
        </w:rPr>
        <w:t>.</w:t>
      </w:r>
    </w:p>
    <w:p w:rsidR="00A14F25" w:rsidRPr="002C7C14" w:rsidRDefault="00A14F25" w:rsidP="00D571A9">
      <w:pPr>
        <w:pStyle w:val="T30X"/>
        <w:spacing w:before="0" w:after="0"/>
        <w:jc w:val="center"/>
        <w:rPr>
          <w:sz w:val="24"/>
          <w:szCs w:val="24"/>
        </w:rPr>
      </w:pP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="00E74176">
        <w:t xml:space="preserve"> </w:t>
      </w:r>
      <w:r w:rsidR="00262DC9">
        <w:t>10</w:t>
      </w:r>
    </w:p>
    <w:p w:rsidR="00A14F25" w:rsidRPr="002C7C14" w:rsidRDefault="00A14F25" w:rsidP="00D571A9">
      <w:pPr>
        <w:pStyle w:val="C30X"/>
        <w:spacing w:before="0" w:after="0"/>
        <w:jc w:val="left"/>
      </w:pPr>
    </w:p>
    <w:p w:rsidR="00A14F25" w:rsidRPr="002C7C14" w:rsidRDefault="00FA242C" w:rsidP="00D571A9">
      <w:pPr>
        <w:pStyle w:val="T30X"/>
        <w:spacing w:before="0" w:after="0"/>
        <w:ind w:firstLine="0"/>
        <w:rPr>
          <w:sz w:val="24"/>
          <w:szCs w:val="24"/>
        </w:rPr>
      </w:pPr>
      <w:r w:rsidRPr="002C7C14">
        <w:rPr>
          <w:sz w:val="24"/>
          <w:szCs w:val="24"/>
        </w:rPr>
        <w:tab/>
      </w:r>
      <w:proofErr w:type="spellStart"/>
      <w:r w:rsidR="00A14F25" w:rsidRPr="002C7C14">
        <w:rPr>
          <w:sz w:val="24"/>
          <w:szCs w:val="24"/>
        </w:rPr>
        <w:t>Nadzo</w:t>
      </w:r>
      <w:r w:rsidR="00262DC9">
        <w:rPr>
          <w:sz w:val="24"/>
          <w:szCs w:val="24"/>
        </w:rPr>
        <w:t>r</w:t>
      </w:r>
      <w:proofErr w:type="spellEnd"/>
      <w:r w:rsidR="00262DC9">
        <w:rPr>
          <w:sz w:val="24"/>
          <w:szCs w:val="24"/>
        </w:rPr>
        <w:t xml:space="preserve"> </w:t>
      </w:r>
      <w:proofErr w:type="spellStart"/>
      <w:r w:rsidR="00AB0EB3">
        <w:rPr>
          <w:sz w:val="24"/>
          <w:szCs w:val="24"/>
        </w:rPr>
        <w:t>n</w:t>
      </w:r>
      <w:r w:rsidR="00A14F25" w:rsidRPr="002C7C14">
        <w:rPr>
          <w:sz w:val="24"/>
          <w:szCs w:val="24"/>
        </w:rPr>
        <w:t>ad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sprovođenjem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ove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odluke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vrši</w:t>
      </w:r>
      <w:proofErr w:type="spellEnd"/>
      <w:r w:rsidR="00A14F25" w:rsidRPr="002C7C14">
        <w:rPr>
          <w:sz w:val="24"/>
          <w:szCs w:val="24"/>
        </w:rPr>
        <w:t xml:space="preserve"> organ </w:t>
      </w:r>
      <w:proofErr w:type="spellStart"/>
      <w:r w:rsidR="00A14F25" w:rsidRPr="002C7C14">
        <w:rPr>
          <w:sz w:val="24"/>
          <w:szCs w:val="24"/>
        </w:rPr>
        <w:t>lokalne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uprave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nadležan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za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poslove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planiranja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D91EBE">
        <w:rPr>
          <w:sz w:val="24"/>
          <w:szCs w:val="24"/>
        </w:rPr>
        <w:t>i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8847F5">
        <w:rPr>
          <w:sz w:val="24"/>
          <w:szCs w:val="24"/>
        </w:rPr>
        <w:t>uređenja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8847F5">
        <w:rPr>
          <w:sz w:val="24"/>
          <w:szCs w:val="24"/>
        </w:rPr>
        <w:t>prostora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D91EBE">
        <w:rPr>
          <w:sz w:val="24"/>
          <w:szCs w:val="24"/>
        </w:rPr>
        <w:t>i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zaštite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životne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sredine</w:t>
      </w:r>
      <w:proofErr w:type="spellEnd"/>
      <w:r w:rsidR="00A14F25" w:rsidRPr="002C7C14">
        <w:rPr>
          <w:sz w:val="24"/>
          <w:szCs w:val="24"/>
        </w:rPr>
        <w:t>.</w:t>
      </w:r>
    </w:p>
    <w:p w:rsidR="0063725A" w:rsidRPr="002C7C14" w:rsidRDefault="0063725A" w:rsidP="00D571A9">
      <w:pPr>
        <w:pStyle w:val="N01X"/>
        <w:spacing w:before="0" w:after="0"/>
        <w:jc w:val="both"/>
      </w:pPr>
    </w:p>
    <w:p w:rsidR="00A14F25" w:rsidRPr="002C7C14" w:rsidRDefault="00A14F25" w:rsidP="00D571A9">
      <w:pPr>
        <w:pStyle w:val="N01X"/>
        <w:spacing w:before="0" w:after="0"/>
      </w:pPr>
      <w:r w:rsidRPr="002C7C14">
        <w:t>IV PRELAZNE I ZAVRŠNE ODREDBE</w:t>
      </w:r>
    </w:p>
    <w:p w:rsidR="00A14F25" w:rsidRPr="002C7C14" w:rsidRDefault="00A14F25" w:rsidP="00D571A9">
      <w:pPr>
        <w:pStyle w:val="C30X"/>
        <w:spacing w:before="0" w:after="0"/>
        <w:jc w:val="both"/>
      </w:pPr>
    </w:p>
    <w:p w:rsidR="00A14F25" w:rsidRPr="002C7C14" w:rsidRDefault="00A14F25" w:rsidP="00D571A9">
      <w:pPr>
        <w:pStyle w:val="C30X"/>
        <w:spacing w:before="0" w:after="0"/>
      </w:pPr>
      <w:proofErr w:type="spellStart"/>
      <w:r w:rsidRPr="002C7C14">
        <w:t>Član</w:t>
      </w:r>
      <w:proofErr w:type="spellEnd"/>
      <w:r w:rsidR="00262DC9">
        <w:t xml:space="preserve"> </w:t>
      </w:r>
      <w:r w:rsidR="0063725A" w:rsidRPr="002C7C14">
        <w:t>1</w:t>
      </w:r>
      <w:r w:rsidR="00262DC9">
        <w:t>1</w:t>
      </w:r>
    </w:p>
    <w:p w:rsidR="00A14F25" w:rsidRPr="002C7C14" w:rsidRDefault="00A14F25" w:rsidP="00D571A9">
      <w:pPr>
        <w:pStyle w:val="C30X"/>
        <w:spacing w:before="0" w:after="0"/>
      </w:pPr>
    </w:p>
    <w:p w:rsidR="00A14F25" w:rsidRPr="002C7C14" w:rsidRDefault="0058635D" w:rsidP="00D571A9">
      <w:pPr>
        <w:pStyle w:val="T30X"/>
        <w:spacing w:before="0" w:after="0"/>
        <w:rPr>
          <w:sz w:val="24"/>
          <w:szCs w:val="24"/>
        </w:rPr>
      </w:pPr>
      <w:r>
        <w:rPr>
          <w:sz w:val="24"/>
          <w:szCs w:val="24"/>
        </w:rPr>
        <w:tab/>
      </w:r>
      <w:r w:rsidR="00A14F25" w:rsidRPr="002C7C14">
        <w:rPr>
          <w:sz w:val="24"/>
          <w:szCs w:val="24"/>
        </w:rPr>
        <w:t xml:space="preserve">Ova </w:t>
      </w:r>
      <w:proofErr w:type="spellStart"/>
      <w:r w:rsidR="00A14F25" w:rsidRPr="002C7C14">
        <w:rPr>
          <w:sz w:val="24"/>
          <w:szCs w:val="24"/>
        </w:rPr>
        <w:t>odluka</w:t>
      </w:r>
      <w:proofErr w:type="spellEnd"/>
      <w:r w:rsidR="00A14F25" w:rsidRPr="002C7C14">
        <w:rPr>
          <w:sz w:val="24"/>
          <w:szCs w:val="24"/>
        </w:rPr>
        <w:t xml:space="preserve"> stupa </w:t>
      </w:r>
      <w:proofErr w:type="spellStart"/>
      <w:r w:rsidR="00A14F25" w:rsidRPr="002C7C14">
        <w:rPr>
          <w:sz w:val="24"/>
          <w:szCs w:val="24"/>
        </w:rPr>
        <w:t>na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snagu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osmog</w:t>
      </w:r>
      <w:proofErr w:type="spellEnd"/>
      <w:r w:rsidR="00A14F25" w:rsidRPr="002C7C14">
        <w:rPr>
          <w:sz w:val="24"/>
          <w:szCs w:val="24"/>
        </w:rPr>
        <w:t xml:space="preserve"> dana od dana </w:t>
      </w:r>
      <w:proofErr w:type="spellStart"/>
      <w:r w:rsidR="00A14F25" w:rsidRPr="002C7C14">
        <w:rPr>
          <w:sz w:val="24"/>
          <w:szCs w:val="24"/>
        </w:rPr>
        <w:t>objavljivanja</w:t>
      </w:r>
      <w:proofErr w:type="spellEnd"/>
      <w:r w:rsidR="00A14F25" w:rsidRPr="002C7C14">
        <w:rPr>
          <w:sz w:val="24"/>
          <w:szCs w:val="24"/>
        </w:rPr>
        <w:t xml:space="preserve"> u "</w:t>
      </w:r>
      <w:proofErr w:type="spellStart"/>
      <w:r w:rsidR="00A14F25" w:rsidRPr="002C7C14">
        <w:rPr>
          <w:sz w:val="24"/>
          <w:szCs w:val="24"/>
        </w:rPr>
        <w:t>Službenom</w:t>
      </w:r>
      <w:proofErr w:type="spellEnd"/>
      <w:r w:rsidR="00D91EBE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listu</w:t>
      </w:r>
      <w:proofErr w:type="spellEnd"/>
      <w:r w:rsidR="00A14F25" w:rsidRPr="002C7C14">
        <w:rPr>
          <w:sz w:val="24"/>
          <w:szCs w:val="24"/>
        </w:rPr>
        <w:t xml:space="preserve"> CG </w:t>
      </w:r>
      <w:r w:rsidR="00AB0EB3">
        <w:rPr>
          <w:sz w:val="24"/>
          <w:szCs w:val="24"/>
        </w:rPr>
        <w:t>–</w:t>
      </w:r>
      <w:r w:rsidR="00A14F25" w:rsidRPr="002C7C14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Opštinski</w:t>
      </w:r>
      <w:proofErr w:type="spellEnd"/>
      <w:r w:rsidR="00AB0EB3">
        <w:rPr>
          <w:sz w:val="24"/>
          <w:szCs w:val="24"/>
        </w:rPr>
        <w:t xml:space="preserve"> </w:t>
      </w:r>
      <w:proofErr w:type="spellStart"/>
      <w:r w:rsidR="00A14F25" w:rsidRPr="002C7C14">
        <w:rPr>
          <w:sz w:val="24"/>
          <w:szCs w:val="24"/>
        </w:rPr>
        <w:t>propisi</w:t>
      </w:r>
      <w:proofErr w:type="spellEnd"/>
      <w:r w:rsidR="00A14F25" w:rsidRPr="002C7C14">
        <w:rPr>
          <w:sz w:val="24"/>
          <w:szCs w:val="24"/>
        </w:rPr>
        <w:t>".</w:t>
      </w:r>
    </w:p>
    <w:p w:rsidR="00A14F25" w:rsidRPr="002C7C14" w:rsidRDefault="00A14F25" w:rsidP="00A14F25">
      <w:pPr>
        <w:widowControl w:val="0"/>
        <w:jc w:val="both"/>
        <w:rPr>
          <w:rStyle w:val="DefaultParagraphFont0"/>
          <w:sz w:val="24"/>
          <w:szCs w:val="24"/>
        </w:rPr>
      </w:pPr>
    </w:p>
    <w:p w:rsidR="00262DC9" w:rsidRDefault="00262DC9" w:rsidP="002C7C14">
      <w:pPr>
        <w:autoSpaceDE/>
        <w:autoSpaceDN/>
        <w:adjustRightInd/>
        <w:spacing w:after="200" w:line="276" w:lineRule="auto"/>
        <w:jc w:val="both"/>
        <w:rPr>
          <w:rFonts w:eastAsiaTheme="minorHAnsi"/>
          <w:color w:val="auto"/>
          <w:sz w:val="24"/>
          <w:szCs w:val="24"/>
        </w:rPr>
      </w:pPr>
      <w:bookmarkStart w:id="0" w:name="_GoBack"/>
      <w:bookmarkEnd w:id="0"/>
    </w:p>
    <w:p w:rsidR="002C7C14" w:rsidRPr="002C7C14" w:rsidRDefault="002C7C14" w:rsidP="00262DC9">
      <w:pPr>
        <w:autoSpaceDE/>
        <w:autoSpaceDN/>
        <w:adjustRightInd/>
        <w:jc w:val="both"/>
        <w:rPr>
          <w:rFonts w:eastAsiaTheme="minorHAnsi"/>
          <w:color w:val="auto"/>
          <w:sz w:val="24"/>
          <w:szCs w:val="24"/>
        </w:rPr>
      </w:pPr>
      <w:r w:rsidRPr="002C7C14">
        <w:rPr>
          <w:rFonts w:eastAsiaTheme="minorHAnsi"/>
          <w:color w:val="auto"/>
          <w:sz w:val="24"/>
          <w:szCs w:val="24"/>
        </w:rPr>
        <w:t>Br. 030-01-</w:t>
      </w:r>
      <w:r w:rsidR="007F024C">
        <w:rPr>
          <w:rFonts w:eastAsiaTheme="minorHAnsi"/>
          <w:color w:val="auto"/>
          <w:sz w:val="24"/>
          <w:szCs w:val="24"/>
        </w:rPr>
        <w:t>863/5</w:t>
      </w:r>
    </w:p>
    <w:p w:rsidR="002C7C14" w:rsidRPr="002C7C14" w:rsidRDefault="002C7C14" w:rsidP="00262DC9">
      <w:pPr>
        <w:autoSpaceDE/>
        <w:autoSpaceDN/>
        <w:adjustRightInd/>
        <w:jc w:val="both"/>
        <w:rPr>
          <w:rFonts w:eastAsiaTheme="minorHAnsi"/>
          <w:color w:val="auto"/>
          <w:sz w:val="24"/>
          <w:szCs w:val="24"/>
        </w:rPr>
      </w:pPr>
      <w:r w:rsidRPr="002C7C14">
        <w:rPr>
          <w:rFonts w:eastAsiaTheme="minorHAnsi"/>
          <w:color w:val="auto"/>
          <w:sz w:val="24"/>
          <w:szCs w:val="24"/>
        </w:rPr>
        <w:t xml:space="preserve">Šavnik, </w:t>
      </w:r>
      <w:r w:rsidR="007F024C">
        <w:rPr>
          <w:rFonts w:eastAsiaTheme="minorHAnsi"/>
          <w:color w:val="auto"/>
          <w:sz w:val="24"/>
          <w:szCs w:val="24"/>
        </w:rPr>
        <w:t>30.03.</w:t>
      </w:r>
      <w:r w:rsidR="00D91EBE">
        <w:rPr>
          <w:rFonts w:eastAsiaTheme="minorHAnsi"/>
          <w:color w:val="auto"/>
          <w:sz w:val="24"/>
          <w:szCs w:val="24"/>
        </w:rPr>
        <w:t>2018</w:t>
      </w:r>
      <w:r w:rsidRPr="002C7C14">
        <w:rPr>
          <w:rFonts w:eastAsiaTheme="minorHAnsi"/>
          <w:color w:val="auto"/>
          <w:sz w:val="24"/>
          <w:szCs w:val="24"/>
        </w:rPr>
        <w:t xml:space="preserve">. </w:t>
      </w:r>
      <w:proofErr w:type="spellStart"/>
      <w:r w:rsidRPr="002C7C14">
        <w:rPr>
          <w:rFonts w:eastAsiaTheme="minorHAnsi"/>
          <w:color w:val="auto"/>
          <w:sz w:val="24"/>
          <w:szCs w:val="24"/>
        </w:rPr>
        <w:t>godine</w:t>
      </w:r>
      <w:proofErr w:type="spellEnd"/>
      <w:r w:rsidR="007F024C">
        <w:rPr>
          <w:rFonts w:eastAsiaTheme="minorHAnsi"/>
          <w:color w:val="auto"/>
          <w:sz w:val="24"/>
          <w:szCs w:val="24"/>
        </w:rPr>
        <w:t>.</w:t>
      </w:r>
    </w:p>
    <w:p w:rsidR="002C7C14" w:rsidRDefault="002C7C14" w:rsidP="002C7C14">
      <w:pPr>
        <w:spacing w:line="276" w:lineRule="auto"/>
        <w:rPr>
          <w:rFonts w:eastAsia="Calibri"/>
          <w:b/>
          <w:bCs/>
          <w:color w:val="auto"/>
          <w:sz w:val="24"/>
          <w:szCs w:val="24"/>
          <w:lang w:val="en-GB"/>
        </w:rPr>
      </w:pPr>
    </w:p>
    <w:p w:rsidR="00262DC9" w:rsidRDefault="00262DC9" w:rsidP="002C7C14">
      <w:pPr>
        <w:spacing w:line="276" w:lineRule="auto"/>
        <w:rPr>
          <w:rFonts w:eastAsia="Calibri"/>
          <w:b/>
          <w:bCs/>
          <w:color w:val="auto"/>
          <w:sz w:val="24"/>
          <w:szCs w:val="24"/>
          <w:lang w:val="en-GB"/>
        </w:rPr>
      </w:pPr>
    </w:p>
    <w:p w:rsidR="00EF2F6A" w:rsidRPr="002C7C14" w:rsidRDefault="00EF2F6A" w:rsidP="002C7C14">
      <w:pPr>
        <w:spacing w:line="276" w:lineRule="auto"/>
        <w:rPr>
          <w:rFonts w:eastAsia="Calibri"/>
          <w:b/>
          <w:bCs/>
          <w:color w:val="auto"/>
          <w:sz w:val="24"/>
          <w:szCs w:val="24"/>
          <w:lang w:val="en-GB"/>
        </w:rPr>
      </w:pPr>
    </w:p>
    <w:p w:rsidR="002C7C14" w:rsidRPr="00E91004" w:rsidRDefault="00262DC9" w:rsidP="002C7C14">
      <w:pPr>
        <w:autoSpaceDE/>
        <w:autoSpaceDN/>
        <w:adjustRightInd/>
        <w:ind w:left="360" w:firstLine="360"/>
        <w:jc w:val="center"/>
        <w:rPr>
          <w:rFonts w:eastAsiaTheme="minorHAnsi"/>
          <w:b/>
          <w:bCs/>
          <w:color w:val="auto"/>
          <w:sz w:val="24"/>
          <w:szCs w:val="24"/>
        </w:rPr>
      </w:pPr>
      <w:r w:rsidRPr="00E91004">
        <w:rPr>
          <w:rFonts w:eastAsiaTheme="minorHAnsi"/>
          <w:b/>
          <w:bCs/>
          <w:color w:val="auto"/>
          <w:sz w:val="24"/>
          <w:szCs w:val="24"/>
        </w:rPr>
        <w:t>SKUPŠTINA OPŠTINE ŠAVNIK</w:t>
      </w:r>
    </w:p>
    <w:p w:rsidR="002C7C14" w:rsidRPr="002C7C14" w:rsidRDefault="002C7C14" w:rsidP="002C7C14">
      <w:pPr>
        <w:autoSpaceDE/>
        <w:autoSpaceDN/>
        <w:adjustRightInd/>
        <w:ind w:left="360" w:firstLine="360"/>
        <w:jc w:val="center"/>
        <w:rPr>
          <w:rFonts w:eastAsiaTheme="minorHAnsi"/>
          <w:bCs/>
          <w:color w:val="auto"/>
          <w:sz w:val="24"/>
          <w:szCs w:val="24"/>
        </w:rPr>
      </w:pPr>
      <w:proofErr w:type="spellStart"/>
      <w:r w:rsidRPr="002C7C14">
        <w:rPr>
          <w:rFonts w:eastAsiaTheme="minorHAnsi"/>
          <w:bCs/>
          <w:color w:val="auto"/>
          <w:sz w:val="24"/>
          <w:szCs w:val="24"/>
        </w:rPr>
        <w:t>Predsjednica</w:t>
      </w:r>
      <w:proofErr w:type="spellEnd"/>
      <w:r w:rsidRPr="002C7C14">
        <w:rPr>
          <w:rFonts w:eastAsiaTheme="minorHAnsi"/>
          <w:bCs/>
          <w:color w:val="auto"/>
          <w:sz w:val="24"/>
          <w:szCs w:val="24"/>
        </w:rPr>
        <w:t>,</w:t>
      </w:r>
    </w:p>
    <w:p w:rsidR="002C7C14" w:rsidRPr="00262DC9" w:rsidRDefault="002C7C14" w:rsidP="002C7C14">
      <w:pPr>
        <w:autoSpaceDE/>
        <w:autoSpaceDN/>
        <w:adjustRightInd/>
        <w:ind w:left="360" w:firstLine="360"/>
        <w:jc w:val="center"/>
        <w:rPr>
          <w:rFonts w:eastAsiaTheme="minorHAnsi"/>
          <w:b/>
          <w:bCs/>
          <w:color w:val="auto"/>
          <w:sz w:val="24"/>
          <w:szCs w:val="24"/>
        </w:rPr>
      </w:pPr>
      <w:proofErr w:type="spellStart"/>
      <w:r w:rsidRPr="00262DC9">
        <w:rPr>
          <w:rFonts w:eastAsiaTheme="minorHAnsi"/>
          <w:b/>
          <w:bCs/>
          <w:color w:val="auto"/>
          <w:sz w:val="24"/>
          <w:szCs w:val="24"/>
        </w:rPr>
        <w:t>Nadežda</w:t>
      </w:r>
      <w:proofErr w:type="spellEnd"/>
      <w:r w:rsidR="00AB0EB3" w:rsidRPr="00262DC9">
        <w:rPr>
          <w:rFonts w:eastAsia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262DC9">
        <w:rPr>
          <w:rFonts w:eastAsiaTheme="minorHAnsi"/>
          <w:b/>
          <w:bCs/>
          <w:color w:val="auto"/>
          <w:sz w:val="24"/>
          <w:szCs w:val="24"/>
        </w:rPr>
        <w:t>Kotlica</w:t>
      </w:r>
      <w:proofErr w:type="spellEnd"/>
      <w:r w:rsidR="00B574B7" w:rsidRPr="00262DC9">
        <w:rPr>
          <w:rFonts w:eastAsia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262DC9">
        <w:rPr>
          <w:rFonts w:eastAsiaTheme="minorHAnsi"/>
          <w:b/>
          <w:bCs/>
          <w:color w:val="auto"/>
          <w:sz w:val="24"/>
          <w:szCs w:val="24"/>
        </w:rPr>
        <w:t>s.r.</w:t>
      </w:r>
      <w:proofErr w:type="spellEnd"/>
    </w:p>
    <w:p w:rsidR="002C7C14" w:rsidRPr="002C7C14" w:rsidRDefault="002C7C14" w:rsidP="002C7C14">
      <w:pPr>
        <w:autoSpaceDE/>
        <w:autoSpaceDN/>
        <w:adjustRightInd/>
        <w:ind w:left="360" w:firstLine="360"/>
        <w:jc w:val="center"/>
        <w:rPr>
          <w:rFonts w:eastAsiaTheme="minorHAnsi"/>
          <w:bCs/>
          <w:color w:val="auto"/>
          <w:sz w:val="24"/>
          <w:szCs w:val="24"/>
        </w:rPr>
      </w:pPr>
    </w:p>
    <w:p w:rsidR="002C7C14" w:rsidRPr="002C7C14" w:rsidRDefault="002C7C14" w:rsidP="002C7C14">
      <w:pPr>
        <w:autoSpaceDE/>
        <w:autoSpaceDN/>
        <w:adjustRightInd/>
        <w:spacing w:after="200" w:line="276" w:lineRule="auto"/>
        <w:rPr>
          <w:rFonts w:eastAsiaTheme="minorHAnsi"/>
          <w:color w:val="auto"/>
          <w:sz w:val="24"/>
          <w:szCs w:val="24"/>
        </w:rPr>
      </w:pPr>
    </w:p>
    <w:p w:rsidR="00A14F25" w:rsidRDefault="00A14F25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E33F1" w:rsidRDefault="002E33F1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E33F1" w:rsidRDefault="002E33F1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E33F1" w:rsidRDefault="002E33F1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E33F1" w:rsidRDefault="002E33F1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E33F1" w:rsidRDefault="002E33F1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E33F1" w:rsidRDefault="002E33F1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2703F8">
      <w:pPr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2703F8">
      <w:pPr>
        <w:rPr>
          <w:b/>
          <w:sz w:val="24"/>
          <w:szCs w:val="24"/>
        </w:rPr>
      </w:pPr>
    </w:p>
    <w:p w:rsidR="002703F8" w:rsidRPr="00CA25D2" w:rsidRDefault="002703F8" w:rsidP="002703F8">
      <w:pPr>
        <w:jc w:val="center"/>
        <w:rPr>
          <w:b/>
          <w:sz w:val="24"/>
          <w:szCs w:val="24"/>
        </w:rPr>
      </w:pPr>
      <w:r w:rsidRPr="00CA25D2">
        <w:rPr>
          <w:b/>
          <w:sz w:val="24"/>
          <w:szCs w:val="24"/>
        </w:rPr>
        <w:lastRenderedPageBreak/>
        <w:t>OBRAZLOŽENJE</w:t>
      </w:r>
    </w:p>
    <w:p w:rsidR="002703F8" w:rsidRPr="00CA25D2" w:rsidRDefault="002703F8" w:rsidP="002703F8">
      <w:pPr>
        <w:jc w:val="center"/>
        <w:rPr>
          <w:b/>
          <w:sz w:val="24"/>
          <w:szCs w:val="24"/>
        </w:rPr>
      </w:pPr>
    </w:p>
    <w:p w:rsidR="002703F8" w:rsidRPr="00CA25D2" w:rsidRDefault="002703F8" w:rsidP="002703F8">
      <w:pPr>
        <w:rPr>
          <w:b/>
          <w:i/>
          <w:sz w:val="24"/>
          <w:szCs w:val="24"/>
        </w:rPr>
      </w:pPr>
      <w:r w:rsidRPr="00CA25D2">
        <w:rPr>
          <w:b/>
          <w:i/>
          <w:sz w:val="24"/>
          <w:szCs w:val="24"/>
        </w:rPr>
        <w:tab/>
        <w:t>PRAVNI OSNOV</w:t>
      </w:r>
    </w:p>
    <w:p w:rsidR="002703F8" w:rsidRPr="00CA25D2" w:rsidRDefault="002703F8" w:rsidP="002703F8">
      <w:pPr>
        <w:shd w:val="clear" w:color="auto" w:fill="FFFFFF"/>
        <w:spacing w:before="120" w:line="360" w:lineRule="auto"/>
        <w:ind w:firstLine="720"/>
        <w:jc w:val="both"/>
        <w:rPr>
          <w:sz w:val="24"/>
          <w:szCs w:val="24"/>
        </w:rPr>
      </w:pPr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Pravni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osnov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donošenje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Odluke</w:t>
      </w:r>
      <w:proofErr w:type="spellEnd"/>
      <w:r w:rsidRPr="00CA25D2">
        <w:rPr>
          <w:sz w:val="24"/>
          <w:szCs w:val="24"/>
        </w:rPr>
        <w:t xml:space="preserve"> o </w:t>
      </w:r>
      <w:proofErr w:type="spellStart"/>
      <w:r w:rsidRPr="00CA25D2">
        <w:rPr>
          <w:sz w:val="24"/>
          <w:szCs w:val="24"/>
        </w:rPr>
        <w:t>naknadi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komunalno </w:t>
      </w:r>
      <w:proofErr w:type="spellStart"/>
      <w:r w:rsidRPr="00CA25D2">
        <w:rPr>
          <w:sz w:val="24"/>
          <w:szCs w:val="24"/>
        </w:rPr>
        <w:t>opremanje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građevinskog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zemljišta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bespravne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objekte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sadržan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je</w:t>
      </w:r>
      <w:proofErr w:type="spellEnd"/>
      <w:r w:rsidRPr="00CA25D2">
        <w:rPr>
          <w:sz w:val="24"/>
          <w:szCs w:val="24"/>
        </w:rPr>
        <w:t xml:space="preserve"> u </w:t>
      </w:r>
      <w:proofErr w:type="spellStart"/>
      <w:r w:rsidRPr="00CA25D2">
        <w:rPr>
          <w:sz w:val="24"/>
          <w:szCs w:val="24"/>
        </w:rPr>
        <w:t>članu</w:t>
      </w:r>
      <w:proofErr w:type="spellEnd"/>
      <w:r w:rsidRPr="00CA25D2">
        <w:rPr>
          <w:sz w:val="24"/>
          <w:szCs w:val="24"/>
        </w:rPr>
        <w:t xml:space="preserve"> 164 </w:t>
      </w:r>
      <w:proofErr w:type="spellStart"/>
      <w:r w:rsidRPr="00CA25D2">
        <w:rPr>
          <w:sz w:val="24"/>
          <w:szCs w:val="24"/>
        </w:rPr>
        <w:t>Zakona</w:t>
      </w:r>
      <w:proofErr w:type="spellEnd"/>
      <w:r w:rsidRPr="00CA25D2">
        <w:rPr>
          <w:sz w:val="24"/>
          <w:szCs w:val="24"/>
        </w:rPr>
        <w:t xml:space="preserve"> o </w:t>
      </w:r>
      <w:proofErr w:type="spellStart"/>
      <w:r w:rsidRPr="00CA25D2">
        <w:rPr>
          <w:sz w:val="24"/>
          <w:szCs w:val="24"/>
        </w:rPr>
        <w:t>planiranju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prostora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izgradnji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objekata</w:t>
      </w:r>
      <w:proofErr w:type="spellEnd"/>
      <w:r w:rsidRPr="00CA25D2">
        <w:rPr>
          <w:sz w:val="24"/>
          <w:szCs w:val="24"/>
        </w:rPr>
        <w:t xml:space="preserve">, </w:t>
      </w:r>
      <w:proofErr w:type="spellStart"/>
      <w:r w:rsidRPr="00CA25D2">
        <w:rPr>
          <w:sz w:val="24"/>
          <w:szCs w:val="24"/>
        </w:rPr>
        <w:t>kojim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između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ostalog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propisano</w:t>
      </w:r>
      <w:proofErr w:type="spellEnd"/>
      <w:r w:rsidRPr="00CA25D2">
        <w:rPr>
          <w:sz w:val="24"/>
          <w:szCs w:val="24"/>
        </w:rPr>
        <w:t xml:space="preserve"> da </w:t>
      </w:r>
      <w:proofErr w:type="spellStart"/>
      <w:r w:rsidRPr="00CA25D2">
        <w:rPr>
          <w:sz w:val="24"/>
          <w:szCs w:val="24"/>
        </w:rPr>
        <w:t>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vlasnik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bespravnog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objekat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dužan</w:t>
      </w:r>
      <w:proofErr w:type="spellEnd"/>
      <w:r w:rsidRPr="00CA25D2">
        <w:rPr>
          <w:sz w:val="24"/>
          <w:szCs w:val="24"/>
        </w:rPr>
        <w:t xml:space="preserve"> da </w:t>
      </w:r>
      <w:proofErr w:type="spellStart"/>
      <w:r w:rsidRPr="00CA25D2">
        <w:rPr>
          <w:sz w:val="24"/>
          <w:szCs w:val="24"/>
        </w:rPr>
        <w:t>plaća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naknadu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komunalno </w:t>
      </w:r>
      <w:proofErr w:type="spellStart"/>
      <w:r w:rsidRPr="00CA25D2">
        <w:rPr>
          <w:sz w:val="24"/>
          <w:szCs w:val="24"/>
        </w:rPr>
        <w:t>opremanje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građevinskog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zemljišta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sve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bespravne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objekte</w:t>
      </w:r>
      <w:proofErr w:type="spellEnd"/>
      <w:r w:rsidRPr="00CA25D2">
        <w:rPr>
          <w:sz w:val="24"/>
          <w:szCs w:val="24"/>
        </w:rPr>
        <w:t xml:space="preserve">  </w:t>
      </w:r>
      <w:proofErr w:type="spellStart"/>
      <w:r w:rsidRPr="00CA25D2">
        <w:rPr>
          <w:sz w:val="24"/>
          <w:szCs w:val="24"/>
        </w:rPr>
        <w:t>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članu</w:t>
      </w:r>
      <w:proofErr w:type="spellEnd"/>
      <w:r w:rsidRPr="00CA25D2">
        <w:rPr>
          <w:sz w:val="24"/>
          <w:szCs w:val="24"/>
        </w:rPr>
        <w:t xml:space="preserve"> </w:t>
      </w:r>
      <w:r w:rsidRPr="00CA25D2">
        <w:rPr>
          <w:sz w:val="24"/>
          <w:szCs w:val="24"/>
          <w:lang w:val="sr-Latn-CS"/>
        </w:rPr>
        <w:t xml:space="preserve">31 stav 1 tačka 8 Statuta Opštine Šavnik, kojim je  </w:t>
      </w:r>
      <w:r w:rsidRPr="00CA25D2">
        <w:rPr>
          <w:sz w:val="24"/>
          <w:szCs w:val="24"/>
        </w:rPr>
        <w:t xml:space="preserve">propisano  da Skupština uvodi lokalne javne prihode i utvrđuje visinu opštinskih poreza, taksa i naknada. </w:t>
      </w:r>
    </w:p>
    <w:p w:rsidR="002703F8" w:rsidRPr="00CA25D2" w:rsidRDefault="002703F8" w:rsidP="002703F8">
      <w:pPr>
        <w:spacing w:line="360" w:lineRule="auto"/>
        <w:jc w:val="both"/>
        <w:rPr>
          <w:b/>
          <w:i/>
          <w:sz w:val="24"/>
          <w:szCs w:val="24"/>
        </w:rPr>
      </w:pPr>
      <w:r w:rsidRPr="00CA25D2">
        <w:rPr>
          <w:b/>
          <w:i/>
          <w:sz w:val="24"/>
          <w:szCs w:val="24"/>
        </w:rPr>
        <w:tab/>
        <w:t>RAZLOZI ZA DONOŠENJE</w:t>
      </w:r>
    </w:p>
    <w:p w:rsidR="002703F8" w:rsidRPr="00CA25D2" w:rsidRDefault="002703F8" w:rsidP="002703F8">
      <w:pPr>
        <w:spacing w:line="360" w:lineRule="auto"/>
        <w:jc w:val="both"/>
        <w:rPr>
          <w:sz w:val="24"/>
          <w:szCs w:val="24"/>
        </w:rPr>
      </w:pPr>
      <w:r w:rsidRPr="00CA25D2">
        <w:rPr>
          <w:sz w:val="24"/>
          <w:szCs w:val="24"/>
        </w:rPr>
        <w:tab/>
      </w:r>
      <w:proofErr w:type="spellStart"/>
      <w:r w:rsidRPr="00CA25D2">
        <w:rPr>
          <w:sz w:val="24"/>
          <w:szCs w:val="24"/>
        </w:rPr>
        <w:t>Razlog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proofErr w:type="gramStart"/>
      <w:r w:rsidRPr="00CA25D2">
        <w:rPr>
          <w:sz w:val="24"/>
          <w:szCs w:val="24"/>
        </w:rPr>
        <w:t>donošenje</w:t>
      </w:r>
      <w:proofErr w:type="spellEnd"/>
      <w:r w:rsidRPr="00CA25D2">
        <w:rPr>
          <w:sz w:val="24"/>
          <w:szCs w:val="24"/>
        </w:rPr>
        <w:t xml:space="preserve">  </w:t>
      </w:r>
      <w:proofErr w:type="spellStart"/>
      <w:r w:rsidRPr="00CA25D2">
        <w:rPr>
          <w:sz w:val="24"/>
          <w:szCs w:val="24"/>
        </w:rPr>
        <w:t>Odluke</w:t>
      </w:r>
      <w:proofErr w:type="spellEnd"/>
      <w:proofErr w:type="gramEnd"/>
      <w:r w:rsidRPr="00CA25D2">
        <w:rPr>
          <w:sz w:val="24"/>
          <w:szCs w:val="24"/>
        </w:rPr>
        <w:t xml:space="preserve"> o </w:t>
      </w:r>
      <w:proofErr w:type="spellStart"/>
      <w:r w:rsidRPr="00CA25D2">
        <w:rPr>
          <w:sz w:val="24"/>
          <w:szCs w:val="24"/>
        </w:rPr>
        <w:t>naknadi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komunalno </w:t>
      </w:r>
      <w:proofErr w:type="spellStart"/>
      <w:r w:rsidRPr="00CA25D2">
        <w:rPr>
          <w:sz w:val="24"/>
          <w:szCs w:val="24"/>
        </w:rPr>
        <w:t>opremanje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građevinskog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zemljišta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bespravne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objekte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usvajanje</w:t>
      </w:r>
      <w:proofErr w:type="spellEnd"/>
      <w:r w:rsidRPr="00CA25D2">
        <w:rPr>
          <w:sz w:val="24"/>
          <w:szCs w:val="24"/>
        </w:rPr>
        <w:t xml:space="preserve">  </w:t>
      </w:r>
      <w:proofErr w:type="spellStart"/>
      <w:r w:rsidRPr="00CA25D2">
        <w:rPr>
          <w:sz w:val="24"/>
          <w:szCs w:val="24"/>
        </w:rPr>
        <w:t>novog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Zakona</w:t>
      </w:r>
      <w:proofErr w:type="spellEnd"/>
      <w:r w:rsidRPr="00CA25D2">
        <w:rPr>
          <w:sz w:val="24"/>
          <w:szCs w:val="24"/>
        </w:rPr>
        <w:t xml:space="preserve"> o </w:t>
      </w:r>
      <w:proofErr w:type="spellStart"/>
      <w:r w:rsidRPr="00CA25D2">
        <w:rPr>
          <w:sz w:val="24"/>
          <w:szCs w:val="24"/>
        </w:rPr>
        <w:t>planiranju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prostora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izgradnji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objekata</w:t>
      </w:r>
      <w:proofErr w:type="spellEnd"/>
      <w:r w:rsidRPr="00CA25D2">
        <w:rPr>
          <w:sz w:val="24"/>
          <w:szCs w:val="24"/>
        </w:rPr>
        <w:t xml:space="preserve">, </w:t>
      </w:r>
      <w:proofErr w:type="spellStart"/>
      <w:r w:rsidRPr="00CA25D2">
        <w:rPr>
          <w:sz w:val="24"/>
          <w:szCs w:val="24"/>
        </w:rPr>
        <w:t>kojim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je</w:t>
      </w:r>
      <w:proofErr w:type="spellEnd"/>
      <w:r w:rsidRPr="00CA25D2">
        <w:rPr>
          <w:sz w:val="24"/>
          <w:szCs w:val="24"/>
        </w:rPr>
        <w:t xml:space="preserve">, </w:t>
      </w:r>
      <w:proofErr w:type="spellStart"/>
      <w:r w:rsidRPr="00CA25D2">
        <w:rPr>
          <w:sz w:val="24"/>
          <w:szCs w:val="24"/>
        </w:rPr>
        <w:t>između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ostalog</w:t>
      </w:r>
      <w:proofErr w:type="spellEnd"/>
      <w:r w:rsidRPr="00CA25D2">
        <w:rPr>
          <w:sz w:val="24"/>
          <w:szCs w:val="24"/>
        </w:rPr>
        <w:t xml:space="preserve">,  </w:t>
      </w:r>
      <w:proofErr w:type="spellStart"/>
      <w:r w:rsidRPr="00CA25D2">
        <w:rPr>
          <w:sz w:val="24"/>
          <w:szCs w:val="24"/>
        </w:rPr>
        <w:t>predviđeno</w:t>
      </w:r>
      <w:proofErr w:type="spellEnd"/>
      <w:r w:rsidRPr="00CA25D2">
        <w:rPr>
          <w:sz w:val="24"/>
          <w:szCs w:val="24"/>
        </w:rPr>
        <w:t xml:space="preserve">  da </w:t>
      </w:r>
      <w:proofErr w:type="spellStart"/>
      <w:r w:rsidRPr="00CA25D2">
        <w:rPr>
          <w:sz w:val="24"/>
          <w:szCs w:val="24"/>
        </w:rPr>
        <w:t>uslove</w:t>
      </w:r>
      <w:proofErr w:type="spellEnd"/>
      <w:r w:rsidRPr="00CA25D2">
        <w:rPr>
          <w:sz w:val="24"/>
          <w:szCs w:val="24"/>
        </w:rPr>
        <w:t xml:space="preserve">, </w:t>
      </w:r>
      <w:proofErr w:type="spellStart"/>
      <w:r w:rsidRPr="00CA25D2">
        <w:rPr>
          <w:sz w:val="24"/>
          <w:szCs w:val="24"/>
        </w:rPr>
        <w:t>način</w:t>
      </w:r>
      <w:proofErr w:type="spellEnd"/>
      <w:r w:rsidRPr="00CA25D2">
        <w:rPr>
          <w:sz w:val="24"/>
          <w:szCs w:val="24"/>
        </w:rPr>
        <w:t xml:space="preserve">, </w:t>
      </w:r>
      <w:proofErr w:type="spellStart"/>
      <w:r w:rsidRPr="00CA25D2">
        <w:rPr>
          <w:sz w:val="24"/>
          <w:szCs w:val="24"/>
        </w:rPr>
        <w:t>rokove</w:t>
      </w:r>
      <w:proofErr w:type="spellEnd"/>
      <w:r w:rsidRPr="00CA25D2">
        <w:rPr>
          <w:sz w:val="24"/>
          <w:szCs w:val="24"/>
        </w:rPr>
        <w:t xml:space="preserve">  </w:t>
      </w:r>
      <w:proofErr w:type="spellStart"/>
      <w:r w:rsidRPr="00CA25D2">
        <w:rPr>
          <w:sz w:val="24"/>
          <w:szCs w:val="24"/>
        </w:rPr>
        <w:t>i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postupak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plaćanja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naknade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komunalno </w:t>
      </w:r>
      <w:proofErr w:type="spellStart"/>
      <w:r w:rsidRPr="00CA25D2">
        <w:rPr>
          <w:sz w:val="24"/>
          <w:szCs w:val="24"/>
        </w:rPr>
        <w:t>opremanje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građevinskog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zemljišta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za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bespravne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objekte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propisuje</w:t>
      </w:r>
      <w:proofErr w:type="spellEnd"/>
      <w:r w:rsidRPr="00CA25D2">
        <w:rPr>
          <w:sz w:val="24"/>
          <w:szCs w:val="24"/>
        </w:rPr>
        <w:t xml:space="preserve">  </w:t>
      </w:r>
      <w:proofErr w:type="spellStart"/>
      <w:r w:rsidRPr="00CA25D2">
        <w:rPr>
          <w:sz w:val="24"/>
          <w:szCs w:val="24"/>
        </w:rPr>
        <w:t>nadležni</w:t>
      </w:r>
      <w:proofErr w:type="spellEnd"/>
      <w:r w:rsidRPr="00CA25D2">
        <w:rPr>
          <w:sz w:val="24"/>
          <w:szCs w:val="24"/>
        </w:rPr>
        <w:t xml:space="preserve"> organ </w:t>
      </w:r>
      <w:proofErr w:type="spellStart"/>
      <w:r w:rsidRPr="00CA25D2">
        <w:rPr>
          <w:sz w:val="24"/>
          <w:szCs w:val="24"/>
        </w:rPr>
        <w:t>lokalne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samouprave</w:t>
      </w:r>
      <w:proofErr w:type="spellEnd"/>
      <w:r w:rsidRPr="00CA25D2">
        <w:rPr>
          <w:sz w:val="24"/>
          <w:szCs w:val="24"/>
        </w:rPr>
        <w:t xml:space="preserve">, </w:t>
      </w:r>
      <w:proofErr w:type="spellStart"/>
      <w:r w:rsidRPr="00CA25D2">
        <w:rPr>
          <w:sz w:val="24"/>
          <w:szCs w:val="24"/>
        </w:rPr>
        <w:t>uz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prethodnu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saglasnost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Ministarstva</w:t>
      </w:r>
      <w:proofErr w:type="spellEnd"/>
      <w:r w:rsidRPr="00CA25D2">
        <w:rPr>
          <w:sz w:val="24"/>
          <w:szCs w:val="24"/>
        </w:rPr>
        <w:t xml:space="preserve">. </w:t>
      </w:r>
    </w:p>
    <w:p w:rsidR="002703F8" w:rsidRPr="00CA25D2" w:rsidRDefault="002703F8" w:rsidP="002703F8">
      <w:pPr>
        <w:spacing w:line="360" w:lineRule="auto"/>
        <w:jc w:val="both"/>
        <w:rPr>
          <w:sz w:val="24"/>
          <w:szCs w:val="24"/>
        </w:rPr>
      </w:pPr>
    </w:p>
    <w:p w:rsidR="002703F8" w:rsidRPr="00CA25D2" w:rsidRDefault="002703F8" w:rsidP="002703F8">
      <w:pPr>
        <w:spacing w:line="360" w:lineRule="auto"/>
        <w:jc w:val="both"/>
        <w:rPr>
          <w:sz w:val="24"/>
          <w:szCs w:val="24"/>
        </w:rPr>
      </w:pPr>
      <w:r w:rsidRPr="00CA25D2">
        <w:rPr>
          <w:sz w:val="24"/>
          <w:szCs w:val="24"/>
        </w:rPr>
        <w:tab/>
        <w:t xml:space="preserve">Sa </w:t>
      </w:r>
      <w:proofErr w:type="spellStart"/>
      <w:r w:rsidRPr="00CA25D2">
        <w:rPr>
          <w:sz w:val="24"/>
          <w:szCs w:val="24"/>
        </w:rPr>
        <w:t>svega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izloženog</w:t>
      </w:r>
      <w:proofErr w:type="spellEnd"/>
      <w:r w:rsidRPr="00CA25D2">
        <w:rPr>
          <w:sz w:val="24"/>
          <w:szCs w:val="24"/>
        </w:rPr>
        <w:t xml:space="preserve"> </w:t>
      </w:r>
      <w:proofErr w:type="spellStart"/>
      <w:r w:rsidRPr="00CA25D2">
        <w:rPr>
          <w:sz w:val="24"/>
          <w:szCs w:val="24"/>
        </w:rPr>
        <w:t>predlažemo</w:t>
      </w:r>
      <w:proofErr w:type="spellEnd"/>
      <w:r w:rsidRPr="00CA25D2">
        <w:rPr>
          <w:sz w:val="24"/>
          <w:szCs w:val="24"/>
        </w:rPr>
        <w:t xml:space="preserve"> </w:t>
      </w:r>
      <w:proofErr w:type="gramStart"/>
      <w:r w:rsidRPr="00CA25D2">
        <w:rPr>
          <w:sz w:val="24"/>
          <w:szCs w:val="24"/>
        </w:rPr>
        <w:t xml:space="preserve">da  </w:t>
      </w:r>
      <w:proofErr w:type="spellStart"/>
      <w:r w:rsidRPr="00CA25D2">
        <w:rPr>
          <w:sz w:val="24"/>
          <w:szCs w:val="24"/>
        </w:rPr>
        <w:t>Skupština</w:t>
      </w:r>
      <w:proofErr w:type="spellEnd"/>
      <w:proofErr w:type="gramEnd"/>
      <w:r w:rsidRPr="00CA25D2">
        <w:rPr>
          <w:sz w:val="24"/>
          <w:szCs w:val="24"/>
        </w:rPr>
        <w:t xml:space="preserve"> </w:t>
      </w:r>
      <w:proofErr w:type="spellStart"/>
      <w:r w:rsidR="00E907DB">
        <w:rPr>
          <w:sz w:val="24"/>
          <w:szCs w:val="24"/>
        </w:rPr>
        <w:t>Opštine</w:t>
      </w:r>
      <w:proofErr w:type="spellEnd"/>
      <w:r w:rsidR="00E907DB">
        <w:rPr>
          <w:sz w:val="24"/>
          <w:szCs w:val="24"/>
        </w:rPr>
        <w:t xml:space="preserve"> Šavnik </w:t>
      </w:r>
      <w:proofErr w:type="spellStart"/>
      <w:r w:rsidR="00E907DB">
        <w:rPr>
          <w:sz w:val="24"/>
          <w:szCs w:val="24"/>
        </w:rPr>
        <w:t>usvoji</w:t>
      </w:r>
      <w:proofErr w:type="spellEnd"/>
      <w:r w:rsidR="00E907DB">
        <w:rPr>
          <w:sz w:val="24"/>
          <w:szCs w:val="24"/>
        </w:rPr>
        <w:t xml:space="preserve"> </w:t>
      </w:r>
      <w:proofErr w:type="spellStart"/>
      <w:r w:rsidR="00E907DB">
        <w:rPr>
          <w:sz w:val="24"/>
          <w:szCs w:val="24"/>
        </w:rPr>
        <w:t>navedenu</w:t>
      </w:r>
      <w:proofErr w:type="spellEnd"/>
      <w:r w:rsidR="00E907DB">
        <w:rPr>
          <w:sz w:val="24"/>
          <w:szCs w:val="24"/>
        </w:rPr>
        <w:t xml:space="preserve"> </w:t>
      </w:r>
      <w:proofErr w:type="spellStart"/>
      <w:r w:rsidR="00E907DB">
        <w:rPr>
          <w:sz w:val="24"/>
          <w:szCs w:val="24"/>
        </w:rPr>
        <w:t>O</w:t>
      </w:r>
      <w:r w:rsidRPr="00CA25D2">
        <w:rPr>
          <w:sz w:val="24"/>
          <w:szCs w:val="24"/>
        </w:rPr>
        <w:t>dluku</w:t>
      </w:r>
      <w:proofErr w:type="spellEnd"/>
      <w:r w:rsidRPr="00CA25D2">
        <w:rPr>
          <w:sz w:val="24"/>
          <w:szCs w:val="24"/>
        </w:rPr>
        <w:t>.</w:t>
      </w:r>
    </w:p>
    <w:p w:rsidR="002703F8" w:rsidRPr="00CA25D2" w:rsidRDefault="002703F8" w:rsidP="002703F8">
      <w:pPr>
        <w:spacing w:line="360" w:lineRule="auto"/>
        <w:jc w:val="both"/>
        <w:rPr>
          <w:b/>
          <w:sz w:val="24"/>
          <w:szCs w:val="24"/>
        </w:rPr>
      </w:pPr>
    </w:p>
    <w:p w:rsidR="002703F8" w:rsidRPr="00CA25D2" w:rsidRDefault="002703F8" w:rsidP="002703F8">
      <w:pPr>
        <w:jc w:val="center"/>
        <w:rPr>
          <w:b/>
          <w:sz w:val="24"/>
          <w:szCs w:val="24"/>
        </w:rPr>
      </w:pPr>
      <w:r w:rsidRPr="00CA25D2">
        <w:rPr>
          <w:b/>
          <w:sz w:val="24"/>
          <w:szCs w:val="24"/>
        </w:rPr>
        <w:t>SEKRETARIJAT LOKALNE UPRAVE</w:t>
      </w:r>
    </w:p>
    <w:p w:rsidR="002703F8" w:rsidRPr="00CA25D2" w:rsidRDefault="002703F8" w:rsidP="002703F8">
      <w:pPr>
        <w:rPr>
          <w:rFonts w:asciiTheme="minorHAnsi" w:hAnsiTheme="minorHAnsi" w:cstheme="minorBidi"/>
          <w:sz w:val="24"/>
          <w:szCs w:val="24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p w:rsidR="002703F8" w:rsidRPr="00D571A9" w:rsidRDefault="002703F8" w:rsidP="00A14F25">
      <w:pPr>
        <w:widowControl w:val="0"/>
        <w:jc w:val="both"/>
        <w:rPr>
          <w:rStyle w:val="DefaultParagraphFont0"/>
          <w:rFonts w:ascii="Tahoma" w:hAnsi="Tahoma" w:cs="Tahoma"/>
          <w:sz w:val="22"/>
          <w:szCs w:val="22"/>
        </w:rPr>
      </w:pPr>
    </w:p>
    <w:sectPr w:rsidR="002703F8" w:rsidRPr="00D571A9" w:rsidSect="007202D9">
      <w:footerReference w:type="even" r:id="rId7"/>
      <w:footerReference w:type="default" r:id="rId8"/>
      <w:pgSz w:w="11906" w:h="16838"/>
      <w:pgMar w:top="990" w:right="850" w:bottom="993" w:left="850" w:header="709" w:footer="70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159" w:rsidRDefault="00B94159" w:rsidP="00810421">
      <w:r>
        <w:separator/>
      </w:r>
    </w:p>
  </w:endnote>
  <w:endnote w:type="continuationSeparator" w:id="0">
    <w:p w:rsidR="00B94159" w:rsidRDefault="00B94159" w:rsidP="0081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2" w:type="dxa"/>
      <w:tblLayout w:type="fixed"/>
      <w:tblCellMar>
        <w:top w:w="40" w:type="dxa"/>
        <w:left w:w="0" w:type="dxa"/>
        <w:bottom w:w="40" w:type="dxa"/>
        <w:right w:w="0" w:type="dxa"/>
      </w:tblCellMar>
      <w:tblLook w:val="0000" w:firstRow="0" w:lastRow="0" w:firstColumn="0" w:lastColumn="0" w:noHBand="0" w:noVBand="0"/>
    </w:tblPr>
    <w:tblGrid>
      <w:gridCol w:w="5124"/>
      <w:gridCol w:w="5103"/>
    </w:tblGrid>
    <w:tr w:rsidR="00BA6F81" w:rsidTr="00BA6F81">
      <w:trPr>
        <w:cantSplit/>
        <w:trHeight w:val="240"/>
      </w:trPr>
      <w:tc>
        <w:tcPr>
          <w:tcW w:w="5124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:rsidR="00BA6F81" w:rsidRDefault="00BA6F81">
          <w:pPr>
            <w:pStyle w:val="Fotter"/>
          </w:pPr>
        </w:p>
      </w:tc>
      <w:tc>
        <w:tcPr>
          <w:tcW w:w="5103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:rsidR="00BA6F81" w:rsidRDefault="00BA6F81">
          <w:pPr>
            <w:pStyle w:val="Fotter"/>
            <w:jc w:val="right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F81" w:rsidRDefault="00BA6F81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159" w:rsidRDefault="00B94159" w:rsidP="00810421">
      <w:r>
        <w:separator/>
      </w:r>
    </w:p>
  </w:footnote>
  <w:footnote w:type="continuationSeparator" w:id="0">
    <w:p w:rsidR="00B94159" w:rsidRDefault="00B94159" w:rsidP="00810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F25"/>
    <w:rsid w:val="000937E1"/>
    <w:rsid w:val="00094ACE"/>
    <w:rsid w:val="000B5D9C"/>
    <w:rsid w:val="000C2BE1"/>
    <w:rsid w:val="000F36D2"/>
    <w:rsid w:val="001018F0"/>
    <w:rsid w:val="00101FE1"/>
    <w:rsid w:val="0012057E"/>
    <w:rsid w:val="00122C2A"/>
    <w:rsid w:val="00131E0B"/>
    <w:rsid w:val="00161173"/>
    <w:rsid w:val="0017004D"/>
    <w:rsid w:val="0019355F"/>
    <w:rsid w:val="00201832"/>
    <w:rsid w:val="00220DB2"/>
    <w:rsid w:val="00245F5A"/>
    <w:rsid w:val="00262DC9"/>
    <w:rsid w:val="002703F8"/>
    <w:rsid w:val="002735A9"/>
    <w:rsid w:val="00273F6D"/>
    <w:rsid w:val="00274D04"/>
    <w:rsid w:val="002928DE"/>
    <w:rsid w:val="002B0EB8"/>
    <w:rsid w:val="002B254F"/>
    <w:rsid w:val="002C7C14"/>
    <w:rsid w:val="002E3001"/>
    <w:rsid w:val="002E33F1"/>
    <w:rsid w:val="002F07DF"/>
    <w:rsid w:val="003217AE"/>
    <w:rsid w:val="0033472F"/>
    <w:rsid w:val="003978BB"/>
    <w:rsid w:val="003A1760"/>
    <w:rsid w:val="003A18D0"/>
    <w:rsid w:val="003B5203"/>
    <w:rsid w:val="00412ABB"/>
    <w:rsid w:val="00412BA7"/>
    <w:rsid w:val="0048485D"/>
    <w:rsid w:val="004B3E88"/>
    <w:rsid w:val="004E5934"/>
    <w:rsid w:val="0051705C"/>
    <w:rsid w:val="00522874"/>
    <w:rsid w:val="00534271"/>
    <w:rsid w:val="005816EF"/>
    <w:rsid w:val="0058635D"/>
    <w:rsid w:val="00587CDA"/>
    <w:rsid w:val="00591C4C"/>
    <w:rsid w:val="005C5986"/>
    <w:rsid w:val="00627438"/>
    <w:rsid w:val="0063725A"/>
    <w:rsid w:val="00695EDA"/>
    <w:rsid w:val="0069690B"/>
    <w:rsid w:val="0070113F"/>
    <w:rsid w:val="0070463F"/>
    <w:rsid w:val="007202D9"/>
    <w:rsid w:val="00724C23"/>
    <w:rsid w:val="00731F1F"/>
    <w:rsid w:val="00795BF8"/>
    <w:rsid w:val="007E456C"/>
    <w:rsid w:val="007F024C"/>
    <w:rsid w:val="0080097C"/>
    <w:rsid w:val="00810421"/>
    <w:rsid w:val="0081331D"/>
    <w:rsid w:val="008164E8"/>
    <w:rsid w:val="00816BBA"/>
    <w:rsid w:val="00832622"/>
    <w:rsid w:val="008408F3"/>
    <w:rsid w:val="00843D0E"/>
    <w:rsid w:val="00847AC5"/>
    <w:rsid w:val="008847F5"/>
    <w:rsid w:val="00885E3A"/>
    <w:rsid w:val="008A6B21"/>
    <w:rsid w:val="008E6EB1"/>
    <w:rsid w:val="00905088"/>
    <w:rsid w:val="0091798C"/>
    <w:rsid w:val="00962A39"/>
    <w:rsid w:val="009700CE"/>
    <w:rsid w:val="009A4974"/>
    <w:rsid w:val="009D0391"/>
    <w:rsid w:val="009E2918"/>
    <w:rsid w:val="00A06672"/>
    <w:rsid w:val="00A139D0"/>
    <w:rsid w:val="00A14F25"/>
    <w:rsid w:val="00A42E4E"/>
    <w:rsid w:val="00A76836"/>
    <w:rsid w:val="00A80EBB"/>
    <w:rsid w:val="00A93724"/>
    <w:rsid w:val="00AB0EB3"/>
    <w:rsid w:val="00B05634"/>
    <w:rsid w:val="00B14657"/>
    <w:rsid w:val="00B21219"/>
    <w:rsid w:val="00B34EBE"/>
    <w:rsid w:val="00B35A6A"/>
    <w:rsid w:val="00B443B1"/>
    <w:rsid w:val="00B44DA5"/>
    <w:rsid w:val="00B47BC0"/>
    <w:rsid w:val="00B574B7"/>
    <w:rsid w:val="00B9196F"/>
    <w:rsid w:val="00B92C74"/>
    <w:rsid w:val="00B94159"/>
    <w:rsid w:val="00B95902"/>
    <w:rsid w:val="00BA6F81"/>
    <w:rsid w:val="00C34BDF"/>
    <w:rsid w:val="00C455C2"/>
    <w:rsid w:val="00C93568"/>
    <w:rsid w:val="00C96AE5"/>
    <w:rsid w:val="00CA25D2"/>
    <w:rsid w:val="00CA3174"/>
    <w:rsid w:val="00CC0CA6"/>
    <w:rsid w:val="00CD5A3B"/>
    <w:rsid w:val="00CE1D97"/>
    <w:rsid w:val="00D4644B"/>
    <w:rsid w:val="00D571A9"/>
    <w:rsid w:val="00D7182E"/>
    <w:rsid w:val="00D91EBE"/>
    <w:rsid w:val="00D950C9"/>
    <w:rsid w:val="00DC661F"/>
    <w:rsid w:val="00E25ED8"/>
    <w:rsid w:val="00E74176"/>
    <w:rsid w:val="00E907DB"/>
    <w:rsid w:val="00E91004"/>
    <w:rsid w:val="00EA4A8D"/>
    <w:rsid w:val="00EB5190"/>
    <w:rsid w:val="00EC5070"/>
    <w:rsid w:val="00ED55A9"/>
    <w:rsid w:val="00ED61B5"/>
    <w:rsid w:val="00EE210D"/>
    <w:rsid w:val="00EF2F6A"/>
    <w:rsid w:val="00EF3014"/>
    <w:rsid w:val="00EF7E27"/>
    <w:rsid w:val="00F22E9D"/>
    <w:rsid w:val="00F247E0"/>
    <w:rsid w:val="00F26CBC"/>
    <w:rsid w:val="00F403F5"/>
    <w:rsid w:val="00F40A47"/>
    <w:rsid w:val="00F46449"/>
    <w:rsid w:val="00F5352F"/>
    <w:rsid w:val="00F9486B"/>
    <w:rsid w:val="00F95560"/>
    <w:rsid w:val="00F97058"/>
    <w:rsid w:val="00FA242C"/>
    <w:rsid w:val="00FB2DC2"/>
    <w:rsid w:val="00FD19FC"/>
    <w:rsid w:val="00FD739A"/>
    <w:rsid w:val="00FE1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3B26"/>
  <w15:docId w15:val="{ED835C0B-AA47-4E37-8305-B5FAABF5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4F2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0">
    <w:name w:val="DefaultParagraphFont"/>
    <w:rsid w:val="00A14F25"/>
  </w:style>
  <w:style w:type="paragraph" w:customStyle="1" w:styleId="N03Y">
    <w:name w:val="N03Y"/>
    <w:basedOn w:val="Normal"/>
    <w:uiPriority w:val="99"/>
    <w:rsid w:val="00A14F25"/>
    <w:pPr>
      <w:spacing w:before="200" w:after="200"/>
      <w:jc w:val="center"/>
    </w:pPr>
    <w:rPr>
      <w:b/>
      <w:bCs/>
      <w:sz w:val="28"/>
      <w:szCs w:val="28"/>
    </w:rPr>
  </w:style>
  <w:style w:type="paragraph" w:customStyle="1" w:styleId="N01X">
    <w:name w:val="N01X"/>
    <w:basedOn w:val="Normal"/>
    <w:uiPriority w:val="99"/>
    <w:rsid w:val="00A14F25"/>
    <w:pPr>
      <w:spacing w:before="200" w:after="200"/>
      <w:jc w:val="center"/>
    </w:pPr>
    <w:rPr>
      <w:b/>
      <w:bCs/>
      <w:sz w:val="24"/>
      <w:szCs w:val="24"/>
    </w:rPr>
  </w:style>
  <w:style w:type="paragraph" w:customStyle="1" w:styleId="C30X">
    <w:name w:val="C30X"/>
    <w:basedOn w:val="Normal"/>
    <w:uiPriority w:val="99"/>
    <w:rsid w:val="00A14F25"/>
    <w:pPr>
      <w:spacing w:before="200" w:after="60"/>
      <w:jc w:val="center"/>
    </w:pPr>
    <w:rPr>
      <w:b/>
      <w:bCs/>
      <w:sz w:val="24"/>
      <w:szCs w:val="24"/>
    </w:rPr>
  </w:style>
  <w:style w:type="paragraph" w:customStyle="1" w:styleId="Fotter">
    <w:name w:val="Fotter"/>
    <w:basedOn w:val="Normal"/>
    <w:uiPriority w:val="99"/>
    <w:rsid w:val="00A14F25"/>
    <w:rPr>
      <w:rFonts w:ascii="Verdana" w:hAnsi="Verdana" w:cs="Verdana"/>
      <w:b/>
      <w:bCs/>
      <w:color w:val="4682B4"/>
      <w:sz w:val="18"/>
      <w:szCs w:val="18"/>
    </w:rPr>
  </w:style>
  <w:style w:type="paragraph" w:customStyle="1" w:styleId="N05Y">
    <w:name w:val="N05Y"/>
    <w:basedOn w:val="Normal"/>
    <w:uiPriority w:val="99"/>
    <w:rsid w:val="00A14F25"/>
    <w:pPr>
      <w:spacing w:before="60" w:after="200"/>
      <w:jc w:val="center"/>
    </w:pPr>
    <w:rPr>
      <w:b/>
      <w:bCs/>
      <w:sz w:val="24"/>
      <w:szCs w:val="24"/>
    </w:rPr>
  </w:style>
  <w:style w:type="paragraph" w:customStyle="1" w:styleId="T30X">
    <w:name w:val="T30X"/>
    <w:basedOn w:val="Normal"/>
    <w:uiPriority w:val="99"/>
    <w:rsid w:val="00A14F25"/>
    <w:pPr>
      <w:spacing w:before="60" w:after="60"/>
      <w:ind w:firstLine="283"/>
      <w:jc w:val="both"/>
    </w:pPr>
    <w:rPr>
      <w:sz w:val="22"/>
      <w:szCs w:val="22"/>
    </w:rPr>
  </w:style>
  <w:style w:type="paragraph" w:customStyle="1" w:styleId="TABELATE">
    <w:name w:val="TABELA_TE"/>
    <w:basedOn w:val="Normal"/>
    <w:uiPriority w:val="99"/>
    <w:rsid w:val="00A14F25"/>
    <w:pPr>
      <w:spacing w:before="60" w:after="60"/>
    </w:pPr>
    <w:rPr>
      <w:rFonts w:ascii="Courier New" w:hAnsi="Courier New" w:cs="Courier New"/>
      <w:sz w:val="16"/>
      <w:szCs w:val="16"/>
    </w:rPr>
  </w:style>
  <w:style w:type="paragraph" w:customStyle="1" w:styleId="T60X">
    <w:name w:val="T60X"/>
    <w:basedOn w:val="Normal"/>
    <w:uiPriority w:val="99"/>
    <w:rsid w:val="00A14F25"/>
    <w:pPr>
      <w:spacing w:before="60" w:after="60"/>
      <w:jc w:val="center"/>
    </w:pPr>
    <w:rPr>
      <w:i/>
      <w:i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4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F25"/>
    <w:rPr>
      <w:rFonts w:ascii="Tahoma" w:eastAsiaTheme="minorEastAsia" w:hAnsi="Tahoma" w:cs="Tahoma"/>
      <w:color w:val="000000"/>
      <w:sz w:val="16"/>
      <w:szCs w:val="16"/>
    </w:rPr>
  </w:style>
  <w:style w:type="paragraph" w:customStyle="1" w:styleId="FreeForm">
    <w:name w:val="Free Form"/>
    <w:rsid w:val="00FE1A2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DF288-8F2F-43CA-94AE-69B594A9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ggpg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milica.bulatovic</dc:creator>
  <cp:lastModifiedBy>Јованка</cp:lastModifiedBy>
  <cp:revision>2</cp:revision>
  <cp:lastPrinted>2018-02-01T10:14:00Z</cp:lastPrinted>
  <dcterms:created xsi:type="dcterms:W3CDTF">2018-04-03T08:05:00Z</dcterms:created>
  <dcterms:modified xsi:type="dcterms:W3CDTF">2018-04-03T08:05:00Z</dcterms:modified>
</cp:coreProperties>
</file>